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5310"/>
      </w:tblGrid>
      <w:tr w:rsidR="006169F5" w:rsidTr="001C557D">
        <w:trPr>
          <w:trHeight w:val="9436"/>
        </w:trPr>
        <w:tc>
          <w:tcPr>
            <w:tcW w:w="15310" w:type="dxa"/>
            <w:tcBorders>
              <w:top w:val="dashDotStroked" w:sz="24" w:space="0" w:color="0000FF"/>
              <w:left w:val="dashDotStroked" w:sz="24" w:space="0" w:color="0000FF"/>
              <w:bottom w:val="dashDotStroked" w:sz="24" w:space="0" w:color="0000FF"/>
              <w:right w:val="dashDotStroked" w:sz="24" w:space="0" w:color="0000FF"/>
            </w:tcBorders>
          </w:tcPr>
          <w:p w:rsidR="006169F5" w:rsidRDefault="006169F5" w:rsidP="00A47378">
            <w:pPr>
              <w:jc w:val="center"/>
              <w:rPr>
                <w:lang w:val="en-US"/>
              </w:rPr>
            </w:pPr>
          </w:p>
          <w:p w:rsidR="006169F5" w:rsidRDefault="006169F5" w:rsidP="00A47378">
            <w:pPr>
              <w:jc w:val="center"/>
              <w:rPr>
                <w:lang w:val="en-US"/>
              </w:rPr>
            </w:pPr>
          </w:p>
          <w:p w:rsidR="006169F5" w:rsidRPr="00083D5E" w:rsidRDefault="006169F5" w:rsidP="00A47378">
            <w:pPr>
              <w:jc w:val="center"/>
              <w:rPr>
                <w:bCs/>
                <w:color w:val="000000"/>
                <w:sz w:val="44"/>
                <w:szCs w:val="44"/>
              </w:rPr>
            </w:pPr>
            <w:r w:rsidRPr="00083D5E">
              <w:rPr>
                <w:bCs/>
                <w:color w:val="000000"/>
                <w:sz w:val="44"/>
                <w:szCs w:val="44"/>
              </w:rPr>
              <w:t>Негосударственное образовательное учреждение</w:t>
            </w:r>
          </w:p>
          <w:p w:rsidR="006169F5" w:rsidRPr="00083D5E" w:rsidRDefault="006169F5" w:rsidP="00A473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центр образования</w:t>
            </w:r>
          </w:p>
          <w:p w:rsidR="006169F5" w:rsidRDefault="006169F5" w:rsidP="00A4737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«</w:t>
            </w:r>
            <w:r w:rsidRPr="00083D5E">
              <w:rPr>
                <w:sz w:val="44"/>
                <w:szCs w:val="44"/>
              </w:rPr>
              <w:t xml:space="preserve">Православный Центр </w:t>
            </w:r>
          </w:p>
          <w:p w:rsidR="006169F5" w:rsidRDefault="006169F5" w:rsidP="00A47378">
            <w:pPr>
              <w:jc w:val="center"/>
              <w:rPr>
                <w:sz w:val="44"/>
                <w:szCs w:val="44"/>
              </w:rPr>
            </w:pPr>
            <w:r w:rsidRPr="00083D5E">
              <w:rPr>
                <w:sz w:val="44"/>
                <w:szCs w:val="44"/>
              </w:rPr>
              <w:t xml:space="preserve">непрерывного образования </w:t>
            </w:r>
          </w:p>
          <w:p w:rsidR="006169F5" w:rsidRPr="00083D5E" w:rsidRDefault="006169F5" w:rsidP="00A47378">
            <w:pPr>
              <w:jc w:val="center"/>
              <w:rPr>
                <w:sz w:val="44"/>
                <w:szCs w:val="44"/>
              </w:rPr>
            </w:pPr>
            <w:r w:rsidRPr="00083D5E">
              <w:rPr>
                <w:sz w:val="44"/>
                <w:szCs w:val="44"/>
              </w:rPr>
              <w:t>во имя преподобного Серафима Саровского»</w:t>
            </w:r>
          </w:p>
          <w:p w:rsidR="006169F5" w:rsidRDefault="006169F5" w:rsidP="00A47378">
            <w:pPr>
              <w:pStyle w:val="1"/>
              <w:rPr>
                <w:color w:val="000000"/>
                <w:szCs w:val="48"/>
              </w:rPr>
            </w:pPr>
          </w:p>
          <w:p w:rsidR="006169F5" w:rsidRDefault="006169F5" w:rsidP="00A47378">
            <w:pPr>
              <w:pStyle w:val="1"/>
              <w:rPr>
                <w:color w:val="000000"/>
                <w:szCs w:val="48"/>
              </w:rPr>
            </w:pPr>
          </w:p>
          <w:p w:rsidR="006169F5" w:rsidRDefault="006169F5" w:rsidP="00A47378">
            <w:pPr>
              <w:pStyle w:val="1"/>
              <w:rPr>
                <w:color w:val="000000"/>
                <w:szCs w:val="48"/>
              </w:rPr>
            </w:pPr>
          </w:p>
          <w:p w:rsidR="006169F5" w:rsidRDefault="006169F5" w:rsidP="00A47378">
            <w:pPr>
              <w:pStyle w:val="1"/>
              <w:rPr>
                <w:color w:val="000000"/>
                <w:szCs w:val="48"/>
              </w:rPr>
            </w:pPr>
            <w:r w:rsidRPr="00083D5E">
              <w:rPr>
                <w:color w:val="000000"/>
                <w:szCs w:val="48"/>
              </w:rPr>
              <w:t>Анализ</w:t>
            </w:r>
          </w:p>
          <w:p w:rsidR="006169F5" w:rsidRPr="00083D5E" w:rsidRDefault="006169F5" w:rsidP="00A47378"/>
          <w:p w:rsidR="006169F5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083D5E">
              <w:rPr>
                <w:b/>
                <w:bCs/>
                <w:color w:val="000000"/>
                <w:sz w:val="48"/>
                <w:szCs w:val="48"/>
              </w:rPr>
              <w:t xml:space="preserve">учебно-воспитательной работы </w:t>
            </w:r>
          </w:p>
          <w:p w:rsidR="006169F5" w:rsidRPr="00083D5E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( начальная школа)</w:t>
            </w:r>
          </w:p>
          <w:p w:rsidR="006169F5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  <w:p w:rsidR="006169F5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  <w:p w:rsidR="006169F5" w:rsidRPr="00083D5E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6169F5" w:rsidRPr="00083D5E" w:rsidRDefault="006169F5" w:rsidP="00A473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083D5E">
              <w:rPr>
                <w:b/>
                <w:bCs/>
                <w:color w:val="000000"/>
                <w:sz w:val="48"/>
                <w:szCs w:val="48"/>
              </w:rPr>
              <w:t xml:space="preserve">за </w:t>
            </w:r>
            <w:r>
              <w:rPr>
                <w:b/>
                <w:bCs/>
                <w:color w:val="000000"/>
                <w:sz w:val="48"/>
                <w:szCs w:val="48"/>
              </w:rPr>
              <w:t>20</w:t>
            </w:r>
            <w:r>
              <w:rPr>
                <w:b/>
                <w:bCs/>
                <w:color w:val="000000"/>
                <w:sz w:val="48"/>
                <w:szCs w:val="48"/>
                <w:lang w:val="en-US"/>
              </w:rPr>
              <w:t>12</w:t>
            </w:r>
            <w:r>
              <w:rPr>
                <w:b/>
                <w:bCs/>
                <w:color w:val="000000"/>
                <w:sz w:val="48"/>
                <w:szCs w:val="48"/>
              </w:rPr>
              <w:t>-201</w:t>
            </w:r>
            <w:r>
              <w:rPr>
                <w:b/>
                <w:bCs/>
                <w:color w:val="000000"/>
                <w:sz w:val="48"/>
                <w:szCs w:val="48"/>
                <w:lang w:val="en-US"/>
              </w:rPr>
              <w:t xml:space="preserve">3 </w:t>
            </w:r>
            <w:r w:rsidRPr="00083D5E">
              <w:rPr>
                <w:b/>
                <w:bCs/>
                <w:color w:val="000000"/>
                <w:sz w:val="48"/>
                <w:szCs w:val="48"/>
              </w:rPr>
              <w:t>учебный год</w:t>
            </w:r>
          </w:p>
          <w:p w:rsidR="006169F5" w:rsidRDefault="006169F5" w:rsidP="00A47378">
            <w:pPr>
              <w:jc w:val="center"/>
            </w:pPr>
          </w:p>
        </w:tc>
      </w:tr>
    </w:tbl>
    <w:p w:rsidR="006169F5" w:rsidRDefault="006169F5" w:rsidP="006169F5">
      <w:pPr>
        <w:ind w:left="-360" w:firstLine="360"/>
        <w:sectPr w:rsidR="006169F5" w:rsidSect="001C557D">
          <w:headerReference w:type="even" r:id="rId7"/>
          <w:headerReference w:type="default" r:id="rId8"/>
          <w:pgSz w:w="16838" w:h="11906" w:orient="landscape"/>
          <w:pgMar w:top="1260" w:right="1134" w:bottom="14" w:left="1134" w:header="708" w:footer="708" w:gutter="0"/>
          <w:pgNumType w:start="0"/>
          <w:cols w:space="708"/>
          <w:titlePg/>
          <w:docGrid w:linePitch="360"/>
        </w:sectPr>
      </w:pPr>
    </w:p>
    <w:p w:rsidR="006169F5" w:rsidRDefault="006169F5" w:rsidP="006169F5">
      <w:pPr>
        <w:ind w:left="-360" w:firstLine="360"/>
        <w:rPr>
          <w:rFonts w:ascii="Arial" w:hAnsi="Arial" w:cs="Arial"/>
        </w:rPr>
      </w:pPr>
      <w:r w:rsidRPr="00610621">
        <w:rPr>
          <w:rFonts w:ascii="Arial" w:hAnsi="Arial" w:cs="Arial"/>
        </w:rPr>
        <w:lastRenderedPageBreak/>
        <w:t xml:space="preserve">                                            </w:t>
      </w:r>
    </w:p>
    <w:p w:rsidR="006169F5" w:rsidRPr="00610621" w:rsidRDefault="006169F5" w:rsidP="006169F5">
      <w:pPr>
        <w:ind w:left="-360" w:firstLine="360"/>
        <w:jc w:val="center"/>
        <w:rPr>
          <w:rFonts w:ascii="Arial" w:hAnsi="Arial" w:cs="Arial"/>
          <w:color w:val="0000FF"/>
        </w:rPr>
      </w:pPr>
      <w:r w:rsidRPr="00610621">
        <w:rPr>
          <w:rFonts w:ascii="Arial" w:hAnsi="Arial" w:cs="Arial"/>
          <w:color w:val="0000FF"/>
        </w:rPr>
        <w:t>Анализ учебно-воспитательного процесса</w:t>
      </w:r>
    </w:p>
    <w:p w:rsidR="006169F5" w:rsidRPr="00610621" w:rsidRDefault="006169F5" w:rsidP="006169F5">
      <w:pPr>
        <w:ind w:left="-360" w:firstLine="360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НОУ ЦО</w:t>
      </w:r>
      <w:r w:rsidRPr="00610621">
        <w:rPr>
          <w:rFonts w:ascii="Arial" w:hAnsi="Arial" w:cs="Arial"/>
          <w:color w:val="0000FF"/>
        </w:rPr>
        <w:t xml:space="preserve"> «Православный Центр непрерывного образования</w:t>
      </w:r>
    </w:p>
    <w:p w:rsidR="006169F5" w:rsidRPr="00610621" w:rsidRDefault="006169F5" w:rsidP="006169F5">
      <w:pPr>
        <w:ind w:left="-360" w:firstLine="360"/>
        <w:jc w:val="center"/>
        <w:rPr>
          <w:rFonts w:ascii="Arial" w:hAnsi="Arial" w:cs="Arial"/>
          <w:color w:val="0000FF"/>
        </w:rPr>
      </w:pPr>
      <w:r w:rsidRPr="00610621">
        <w:rPr>
          <w:rFonts w:ascii="Arial" w:hAnsi="Arial" w:cs="Arial"/>
          <w:color w:val="0000FF"/>
        </w:rPr>
        <w:t>во имя преподобного Серафима Саровского»</w:t>
      </w:r>
    </w:p>
    <w:p w:rsidR="006169F5" w:rsidRPr="00610621" w:rsidRDefault="006169F5" w:rsidP="006169F5">
      <w:pPr>
        <w:ind w:left="-360" w:firstLine="360"/>
        <w:jc w:val="center"/>
        <w:rPr>
          <w:rFonts w:ascii="Arial" w:hAnsi="Arial" w:cs="Arial"/>
          <w:color w:val="0000FF"/>
        </w:rPr>
      </w:pPr>
      <w:r w:rsidRPr="00610621">
        <w:rPr>
          <w:rFonts w:ascii="Arial" w:hAnsi="Arial" w:cs="Arial"/>
          <w:color w:val="0000FF"/>
        </w:rPr>
        <w:t xml:space="preserve">за </w:t>
      </w:r>
      <w:r>
        <w:rPr>
          <w:rFonts w:ascii="Arial" w:hAnsi="Arial" w:cs="Arial"/>
          <w:color w:val="0000FF"/>
        </w:rPr>
        <w:t>201</w:t>
      </w:r>
      <w:r w:rsidRPr="001146ED">
        <w:rPr>
          <w:rFonts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-201</w:t>
      </w:r>
      <w:r w:rsidRPr="001146ED">
        <w:rPr>
          <w:rFonts w:ascii="Arial" w:hAnsi="Arial" w:cs="Arial"/>
          <w:color w:val="0000FF"/>
        </w:rPr>
        <w:t xml:space="preserve">3 </w:t>
      </w:r>
      <w:r w:rsidRPr="00610621">
        <w:rPr>
          <w:rFonts w:ascii="Arial" w:hAnsi="Arial" w:cs="Arial"/>
          <w:color w:val="0000FF"/>
        </w:rPr>
        <w:t>учебный год</w:t>
      </w:r>
    </w:p>
    <w:p w:rsidR="006169F5" w:rsidRPr="008B3B68" w:rsidRDefault="006169F5" w:rsidP="006169F5">
      <w:pPr>
        <w:shd w:val="clear" w:color="auto" w:fill="FFFFFF"/>
        <w:ind w:firstLine="567"/>
        <w:jc w:val="both"/>
        <w:rPr>
          <w:bCs/>
        </w:rPr>
      </w:pPr>
      <w:r w:rsidRPr="008B3B68">
        <w:rPr>
          <w:bCs/>
        </w:rPr>
        <w:t xml:space="preserve">Анализ работы </w:t>
      </w:r>
      <w:r>
        <w:rPr>
          <w:bCs/>
        </w:rPr>
        <w:t xml:space="preserve">начальной школы </w:t>
      </w:r>
      <w:r w:rsidRPr="008B3B68">
        <w:rPr>
          <w:bCs/>
        </w:rPr>
        <w:t>проводится с целью</w:t>
      </w:r>
      <w:r w:rsidRPr="004F27A2">
        <w:rPr>
          <w:bCs/>
        </w:rPr>
        <w:t xml:space="preserve">  оценк</w:t>
      </w:r>
      <w:r>
        <w:rPr>
          <w:bCs/>
        </w:rPr>
        <w:t>и</w:t>
      </w:r>
      <w:r w:rsidRPr="004F27A2">
        <w:rPr>
          <w:bCs/>
        </w:rPr>
        <w:t xml:space="preserve"> деятельности учителей </w:t>
      </w:r>
      <w:r>
        <w:rPr>
          <w:bCs/>
        </w:rPr>
        <w:t>начальных классов</w:t>
      </w:r>
      <w:r w:rsidRPr="004F27A2">
        <w:rPr>
          <w:bCs/>
        </w:rPr>
        <w:t>, разработк</w:t>
      </w:r>
      <w:r>
        <w:rPr>
          <w:bCs/>
        </w:rPr>
        <w:t>и</w:t>
      </w:r>
      <w:r w:rsidRPr="004F27A2">
        <w:rPr>
          <w:bCs/>
        </w:rPr>
        <w:t xml:space="preserve"> целей на 20</w:t>
      </w:r>
      <w:r>
        <w:rPr>
          <w:bCs/>
        </w:rPr>
        <w:t>13</w:t>
      </w:r>
      <w:r w:rsidRPr="004F27A2">
        <w:rPr>
          <w:bCs/>
        </w:rPr>
        <w:t>-201</w:t>
      </w:r>
      <w:r>
        <w:rPr>
          <w:bCs/>
        </w:rPr>
        <w:t>4</w:t>
      </w:r>
      <w:r w:rsidRPr="004F27A2">
        <w:rPr>
          <w:bCs/>
        </w:rPr>
        <w:t xml:space="preserve"> учебный год, определени</w:t>
      </w:r>
      <w:r>
        <w:rPr>
          <w:bCs/>
        </w:rPr>
        <w:t xml:space="preserve">я </w:t>
      </w:r>
      <w:r w:rsidRPr="004F27A2">
        <w:rPr>
          <w:bCs/>
        </w:rPr>
        <w:t xml:space="preserve">путей совершенствования работы </w:t>
      </w:r>
      <w:r>
        <w:rPr>
          <w:bCs/>
        </w:rPr>
        <w:t xml:space="preserve">кафедры учителей </w:t>
      </w:r>
      <w:r w:rsidRPr="004F27A2">
        <w:rPr>
          <w:bCs/>
        </w:rPr>
        <w:t xml:space="preserve">начальной школы. </w:t>
      </w:r>
    </w:p>
    <w:p w:rsidR="006169F5" w:rsidRPr="00CC7AEB" w:rsidRDefault="006169F5" w:rsidP="006169F5">
      <w:pPr>
        <w:ind w:firstLine="70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Одной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из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ведущих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модернизации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структуры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содержания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является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эффективности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школе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Именно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обновление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содержания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нацелено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прежде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всего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формирование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воспитательно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пространства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которое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позволит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обеспечить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духовно</w:t>
      </w:r>
      <w:r w:rsidRPr="00CC7AEB">
        <w:rPr>
          <w:rFonts w:ascii="Cambria Math" w:eastAsia="DFKai-SB" w:hAnsi="Cambria Math"/>
        </w:rPr>
        <w:t xml:space="preserve">- </w:t>
      </w:r>
      <w:r w:rsidRPr="00CC7AEB">
        <w:rPr>
          <w:rFonts w:ascii="Cambria Math" w:eastAsia="MS Mincho" w:hAnsi="Cambria Math" w:cs="MS Mincho"/>
        </w:rPr>
        <w:t>нравственное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становление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подрастающего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поколения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подготовку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жизненному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самоопределению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самостоятельному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выбору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пользу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гуманистических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идеалов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общечеловеческих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ценностей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свободы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добра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справедливости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других</w:t>
      </w:r>
      <w:r w:rsidRPr="00CC7AEB">
        <w:rPr>
          <w:rFonts w:ascii="Cambria Math" w:eastAsia="DFKai-SB" w:hAnsi="Cambria Math"/>
        </w:rPr>
        <w:t xml:space="preserve">. </w:t>
      </w:r>
    </w:p>
    <w:p w:rsidR="006169F5" w:rsidRPr="00CC7AEB" w:rsidRDefault="006169F5" w:rsidP="006169F5">
      <w:pPr>
        <w:pStyle w:val="3"/>
        <w:ind w:left="720"/>
        <w:jc w:val="both"/>
        <w:rPr>
          <w:rFonts w:ascii="Cambria Math" w:eastAsia="DFKai-SB" w:hAnsi="Cambria Math" w:hint="eastAsia"/>
          <w:b w:val="0"/>
          <w:color w:val="auto"/>
        </w:rPr>
      </w:pPr>
      <w:r w:rsidRPr="00CC7AEB">
        <w:rPr>
          <w:rFonts w:ascii="Cambria Math" w:eastAsia="MS Mincho" w:hAnsi="Cambria Math" w:cs="MS Mincho"/>
          <w:b w:val="0"/>
          <w:color w:val="auto"/>
        </w:rPr>
        <w:t>С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первого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сентября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в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первых</w:t>
      </w:r>
      <w:r>
        <w:rPr>
          <w:rFonts w:ascii="Cambria Math" w:eastAsia="MS Mincho" w:hAnsi="Cambria Math" w:cs="MS Mincho"/>
          <w:b w:val="0"/>
          <w:color w:val="auto"/>
        </w:rPr>
        <w:t xml:space="preserve"> и вторых 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классах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началась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реализация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федеральных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государственных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образовательных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стандартов</w:t>
      </w:r>
      <w:r w:rsidRPr="00CC7AEB">
        <w:rPr>
          <w:rFonts w:ascii="Cambria Math" w:eastAsia="DFKai-SB" w:hAnsi="Cambria Math"/>
          <w:b w:val="0"/>
          <w:color w:val="auto"/>
        </w:rPr>
        <w:t xml:space="preserve">. </w:t>
      </w:r>
      <w:r w:rsidRPr="00CC7AEB">
        <w:rPr>
          <w:rFonts w:ascii="Cambria Math" w:eastAsia="MS Mincho" w:hAnsi="Cambria Math" w:cs="MS Mincho"/>
          <w:b w:val="0"/>
          <w:color w:val="auto"/>
        </w:rPr>
        <w:t>Стандарт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выдвигает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три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группы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требований</w:t>
      </w:r>
      <w:r w:rsidRPr="00CC7AEB">
        <w:rPr>
          <w:rFonts w:ascii="Cambria Math" w:eastAsia="DFKai-SB" w:hAnsi="Cambria Math"/>
          <w:b w:val="0"/>
          <w:color w:val="auto"/>
        </w:rPr>
        <w:t xml:space="preserve">: </w:t>
      </w:r>
    </w:p>
    <w:p w:rsidR="006169F5" w:rsidRPr="00CC7AEB" w:rsidRDefault="006169F5" w:rsidP="006169F5">
      <w:pPr>
        <w:pStyle w:val="3"/>
        <w:keepNext w:val="0"/>
        <w:numPr>
          <w:ilvl w:val="0"/>
          <w:numId w:val="6"/>
        </w:numPr>
        <w:spacing w:after="100" w:afterAutospacing="1"/>
        <w:jc w:val="both"/>
        <w:rPr>
          <w:rFonts w:ascii="Cambria Math" w:eastAsia="DFKai-SB" w:hAnsi="Cambria Math" w:hint="eastAsia"/>
          <w:b w:val="0"/>
          <w:color w:val="auto"/>
        </w:rPr>
      </w:pPr>
      <w:r w:rsidRPr="00CC7AEB">
        <w:rPr>
          <w:rFonts w:ascii="Cambria Math" w:eastAsia="MS Mincho" w:hAnsi="Cambria Math" w:cs="MS Mincho"/>
          <w:b w:val="0"/>
          <w:color w:val="auto"/>
        </w:rPr>
        <w:t>Требования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к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результатам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освоения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основной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образовательной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программы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начального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общего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; </w:t>
      </w:r>
    </w:p>
    <w:p w:rsidR="006169F5" w:rsidRPr="00CC7AEB" w:rsidRDefault="006169F5" w:rsidP="006169F5">
      <w:pPr>
        <w:pStyle w:val="3"/>
        <w:keepNext w:val="0"/>
        <w:numPr>
          <w:ilvl w:val="0"/>
          <w:numId w:val="6"/>
        </w:numPr>
        <w:spacing w:after="100"/>
        <w:jc w:val="both"/>
        <w:rPr>
          <w:rFonts w:ascii="Cambria Math" w:eastAsia="DFKai-SB" w:hAnsi="Cambria Math" w:hint="eastAsia"/>
          <w:b w:val="0"/>
          <w:color w:val="auto"/>
        </w:rPr>
      </w:pPr>
      <w:r w:rsidRPr="00CC7AEB">
        <w:rPr>
          <w:rFonts w:ascii="Cambria Math" w:eastAsia="MS Mincho" w:hAnsi="Cambria Math" w:cs="MS Mincho"/>
          <w:b w:val="0"/>
          <w:color w:val="auto"/>
        </w:rPr>
        <w:t>Требования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к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структуре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основной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образовательной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программы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начального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общего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; </w:t>
      </w:r>
    </w:p>
    <w:p w:rsidR="006169F5" w:rsidRDefault="006169F5" w:rsidP="006169F5">
      <w:pPr>
        <w:pStyle w:val="3"/>
        <w:keepNext w:val="0"/>
        <w:numPr>
          <w:ilvl w:val="0"/>
          <w:numId w:val="6"/>
        </w:numPr>
        <w:spacing w:after="100"/>
        <w:jc w:val="left"/>
        <w:rPr>
          <w:rFonts w:ascii="Cambria Math" w:eastAsia="DFKai-SB" w:hAnsi="Cambria Math" w:hint="eastAsia"/>
          <w:b w:val="0"/>
          <w:color w:val="auto"/>
        </w:rPr>
      </w:pPr>
      <w:r w:rsidRPr="00CC7AEB">
        <w:rPr>
          <w:rFonts w:ascii="Cambria Math" w:eastAsia="MS Mincho" w:hAnsi="Cambria Math" w:cs="MS Mincho"/>
          <w:b w:val="0"/>
          <w:color w:val="auto"/>
        </w:rPr>
        <w:t>Требования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к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условиям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реализации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основной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образовательной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программы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начального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общего</w:t>
      </w:r>
      <w:r w:rsidRPr="00CC7AEB">
        <w:rPr>
          <w:rFonts w:ascii="Cambria Math" w:eastAsia="DFKai-SB" w:hAnsi="Cambria Math"/>
          <w:b w:val="0"/>
          <w:color w:val="auto"/>
        </w:rPr>
        <w:t xml:space="preserve"> </w:t>
      </w:r>
      <w:r w:rsidRPr="00CC7AEB">
        <w:rPr>
          <w:rFonts w:ascii="Cambria Math" w:eastAsia="MS Mincho" w:hAnsi="Cambria Math" w:cs="MS Mincho"/>
          <w:b w:val="0"/>
          <w:color w:val="auto"/>
        </w:rPr>
        <w:t>образования</w:t>
      </w:r>
      <w:r w:rsidRPr="00CC7AEB">
        <w:rPr>
          <w:rFonts w:ascii="Cambria Math" w:eastAsia="DFKai-SB" w:hAnsi="Cambria Math"/>
          <w:b w:val="0"/>
          <w:color w:val="auto"/>
        </w:rPr>
        <w:t xml:space="preserve">. </w:t>
      </w:r>
    </w:p>
    <w:p w:rsidR="006169F5" w:rsidRPr="00CC7AEB" w:rsidRDefault="006169F5" w:rsidP="006169F5">
      <w:pPr>
        <w:ind w:firstLine="360"/>
        <w:jc w:val="both"/>
        <w:rPr>
          <w:rFonts w:ascii="Cambria Math" w:eastAsia="DFKai-SB" w:hAnsi="Cambria Math" w:cs="Arial" w:hint="eastAsia"/>
        </w:rPr>
      </w:pPr>
      <w:r w:rsidRPr="00CC7AEB">
        <w:rPr>
          <w:rFonts w:ascii="Cambria Math" w:eastAsia="MS Mincho" w:hAnsi="Cambria Math" w:cs="MS Mincho"/>
        </w:rPr>
        <w:t>Отличительной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особенностью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нового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стандарта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является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его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деятельностный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характер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ставящий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главной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целью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развитие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личности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учащегося</w:t>
      </w:r>
      <w:r w:rsidRPr="00CC7AEB">
        <w:rPr>
          <w:rFonts w:ascii="Cambria Math" w:eastAsia="DFKai-SB" w:hAnsi="Cambria Math" w:cs="Arial"/>
        </w:rPr>
        <w:t xml:space="preserve">. </w:t>
      </w:r>
      <w:r w:rsidRPr="00CC7AEB">
        <w:rPr>
          <w:rFonts w:ascii="Cambria Math" w:eastAsia="MS Mincho" w:hAnsi="Cambria Math" w:cs="MS Mincho"/>
        </w:rPr>
        <w:t>Система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отказывается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от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традиционного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представления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результатов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виде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знаний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умений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навыков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формулировки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стандарта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указывают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реальные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виды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которыми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учащийся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должен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овладеть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концу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начального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 w:cs="Arial"/>
        </w:rPr>
        <w:t xml:space="preserve">. </w:t>
      </w:r>
      <w:r w:rsidRPr="00CC7AEB">
        <w:rPr>
          <w:rFonts w:ascii="Cambria Math" w:eastAsia="MS Mincho" w:hAnsi="Cambria Math" w:cs="MS Mincho"/>
        </w:rPr>
        <w:t>Требования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результатам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сформулированы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виде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личностных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метапредметных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предметных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результатов</w:t>
      </w:r>
      <w:r w:rsidRPr="00CC7AEB">
        <w:rPr>
          <w:rFonts w:ascii="Cambria Math" w:eastAsia="DFKai-SB" w:hAnsi="Cambria Math" w:cs="Arial"/>
        </w:rPr>
        <w:t>.</w:t>
      </w:r>
    </w:p>
    <w:p w:rsidR="006169F5" w:rsidRPr="00CC7AEB" w:rsidRDefault="006169F5" w:rsidP="006169F5">
      <w:pPr>
        <w:ind w:firstLine="708"/>
        <w:jc w:val="both"/>
        <w:rPr>
          <w:rFonts w:ascii="Cambria Math" w:eastAsia="DFKai-SB" w:hAnsi="Cambria Math" w:cs="Arial" w:hint="eastAsia"/>
        </w:rPr>
      </w:pPr>
      <w:r w:rsidRPr="00CC7AEB">
        <w:rPr>
          <w:rFonts w:ascii="Cambria Math" w:eastAsia="MS Mincho" w:hAnsi="Cambria Math" w:cs="MS Mincho"/>
        </w:rPr>
        <w:t>Решению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вышеозначенных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задач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способствует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работа</w:t>
      </w:r>
      <w:r w:rsidRPr="00CC7AEB">
        <w:rPr>
          <w:rFonts w:ascii="Cambria Math" w:eastAsia="DFKai-SB" w:hAnsi="Cambria Math" w:cs="Arial"/>
        </w:rPr>
        <w:t xml:space="preserve">  </w:t>
      </w:r>
      <w:r w:rsidRPr="00CC7AEB">
        <w:rPr>
          <w:rFonts w:ascii="Cambria Math" w:eastAsia="MS Mincho" w:hAnsi="Cambria Math" w:cs="MS Mincho"/>
        </w:rPr>
        <w:t>учителей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начальных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 w:cs="Arial"/>
        </w:rPr>
        <w:t>.</w:t>
      </w:r>
    </w:p>
    <w:p w:rsidR="006169F5" w:rsidRDefault="006169F5" w:rsidP="006169F5">
      <w:pPr>
        <w:ind w:firstLine="70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Методическая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работа</w:t>
      </w:r>
      <w:r w:rsidRPr="00CC7AEB">
        <w:rPr>
          <w:rFonts w:ascii="Cambria Math" w:eastAsia="DFKai-SB" w:hAnsi="Cambria Math" w:cs="Arial"/>
        </w:rPr>
        <w:t xml:space="preserve"> - </w:t>
      </w:r>
      <w:r w:rsidRPr="00CC7AEB">
        <w:rPr>
          <w:rFonts w:ascii="Cambria Math" w:eastAsia="MS Mincho" w:hAnsi="Cambria Math" w:cs="MS Mincho"/>
        </w:rPr>
        <w:t>это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основной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вид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который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представляет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собой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совокупность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мероприятий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проводимых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администрацией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школы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учителями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воспитателями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целях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овладения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методами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приемами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воспитательной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творческого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применения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внеклассной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работе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поиска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наиболее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рациональных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эффективных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организации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проведения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обеспечения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>.</w:t>
      </w:r>
    </w:p>
    <w:p w:rsidR="006169F5" w:rsidRPr="000D4AF7" w:rsidRDefault="006169F5" w:rsidP="006169F5">
      <w:pPr>
        <w:jc w:val="both"/>
      </w:pPr>
    </w:p>
    <w:p w:rsidR="001C557D" w:rsidRDefault="001C557D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MS Mincho" w:hAnsi="Cambria Math" w:cs="MS Mincho" w:hint="eastAsia"/>
          <w:b/>
          <w:color w:val="0070C0"/>
        </w:rPr>
      </w:pPr>
    </w:p>
    <w:p w:rsidR="001C557D" w:rsidRDefault="001C557D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MS Mincho" w:hAnsi="Cambria Math" w:cs="MS Mincho" w:hint="eastAsia"/>
          <w:b/>
          <w:color w:val="0070C0"/>
        </w:rPr>
      </w:pPr>
    </w:p>
    <w:p w:rsidR="001C557D" w:rsidRDefault="001C557D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MS Mincho" w:hAnsi="Cambria Math" w:cs="MS Mincho" w:hint="eastAsia"/>
          <w:b/>
          <w:color w:val="0070C0"/>
        </w:rPr>
      </w:pPr>
    </w:p>
    <w:p w:rsidR="001C557D" w:rsidRDefault="001C557D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MS Mincho" w:hAnsi="Cambria Math" w:cs="MS Mincho" w:hint="eastAsia"/>
          <w:b/>
          <w:color w:val="0070C0"/>
        </w:rPr>
      </w:pPr>
    </w:p>
    <w:p w:rsidR="001C557D" w:rsidRDefault="001C557D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MS Mincho" w:hAnsi="Cambria Math" w:cs="MS Mincho" w:hint="eastAsia"/>
          <w:b/>
          <w:color w:val="0070C0"/>
        </w:rPr>
      </w:pPr>
    </w:p>
    <w:p w:rsidR="006169F5" w:rsidRPr="004911E0" w:rsidRDefault="006169F5" w:rsidP="006169F5">
      <w:pPr>
        <w:tabs>
          <w:tab w:val="left" w:pos="1425"/>
          <w:tab w:val="left" w:pos="1560"/>
          <w:tab w:val="center" w:pos="5386"/>
          <w:tab w:val="left" w:pos="5940"/>
        </w:tabs>
        <w:jc w:val="center"/>
        <w:rPr>
          <w:rFonts w:ascii="Cambria Math" w:eastAsia="DFKai-SB" w:hAnsi="Cambria Math" w:hint="eastAsia"/>
          <w:color w:val="0070C0"/>
        </w:rPr>
      </w:pPr>
      <w:r w:rsidRPr="004911E0">
        <w:rPr>
          <w:rFonts w:ascii="Cambria Math" w:eastAsia="MS Mincho" w:hAnsi="Cambria Math" w:cs="MS Mincho"/>
          <w:b/>
          <w:color w:val="0070C0"/>
        </w:rPr>
        <w:lastRenderedPageBreak/>
        <w:t>Тема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деятельности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кафедры</w:t>
      </w:r>
      <w:r w:rsidRPr="004911E0">
        <w:rPr>
          <w:rFonts w:ascii="Cambria Math" w:eastAsia="DFKai-SB" w:hAnsi="Cambria Math"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учителей</w:t>
      </w:r>
      <w:r w:rsidRPr="004911E0">
        <w:rPr>
          <w:rFonts w:ascii="Cambria Math" w:eastAsia="DFKai-SB" w:hAnsi="Cambria Math"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начальных</w:t>
      </w:r>
      <w:r w:rsidRPr="004911E0">
        <w:rPr>
          <w:rFonts w:ascii="Cambria Math" w:eastAsia="DFKai-SB" w:hAnsi="Cambria Math"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классов</w:t>
      </w:r>
      <w:r w:rsidRPr="004911E0">
        <w:rPr>
          <w:rFonts w:ascii="Cambria Math" w:eastAsia="DFKai-SB" w:hAnsi="Cambria Math"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на</w:t>
      </w:r>
      <w:r w:rsidRPr="004911E0">
        <w:rPr>
          <w:rFonts w:ascii="Cambria Math" w:eastAsia="DFKai-SB" w:hAnsi="Cambria Math"/>
          <w:color w:val="0070C0"/>
        </w:rPr>
        <w:t xml:space="preserve"> 201</w:t>
      </w:r>
      <w:r>
        <w:rPr>
          <w:rFonts w:ascii="Cambria Math" w:eastAsia="DFKai-SB" w:hAnsi="Cambria Math" w:cs="Arial"/>
          <w:b/>
          <w:color w:val="0070C0"/>
        </w:rPr>
        <w:t>2</w:t>
      </w:r>
      <w:r w:rsidRPr="004911E0">
        <w:rPr>
          <w:rFonts w:ascii="Cambria Math" w:eastAsia="DFKai-SB" w:hAnsi="Cambria Math"/>
          <w:color w:val="0070C0"/>
        </w:rPr>
        <w:t>- 201</w:t>
      </w:r>
      <w:r>
        <w:rPr>
          <w:rFonts w:ascii="Cambria Math" w:eastAsia="DFKai-SB" w:hAnsi="Cambria Math" w:cs="Arial"/>
          <w:b/>
          <w:color w:val="0070C0"/>
        </w:rPr>
        <w:t>3</w:t>
      </w:r>
      <w:r w:rsidRPr="004911E0">
        <w:rPr>
          <w:rFonts w:ascii="Cambria Math" w:eastAsia="DFKai-SB" w:hAnsi="Cambria Math" w:cs="Arial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учебный</w:t>
      </w:r>
      <w:r w:rsidRPr="004911E0">
        <w:rPr>
          <w:rFonts w:ascii="Cambria Math" w:eastAsia="DFKai-SB" w:hAnsi="Cambria Math"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color w:val="0070C0"/>
        </w:rPr>
        <w:t>год</w:t>
      </w:r>
    </w:p>
    <w:p w:rsidR="006169F5" w:rsidRPr="004911E0" w:rsidRDefault="006169F5" w:rsidP="006169F5">
      <w:pPr>
        <w:ind w:left="708"/>
        <w:rPr>
          <w:rFonts w:ascii="Cambria Math" w:eastAsia="DFKai-SB" w:hAnsi="Cambria Math" w:hint="eastAsia"/>
          <w:b/>
          <w:color w:val="0070C0"/>
        </w:rPr>
      </w:pPr>
      <w:r w:rsidRPr="004911E0">
        <w:rPr>
          <w:rFonts w:ascii="Cambria Math" w:eastAsia="MS Mincho" w:hAnsi="Cambria Math" w:cs="MS Mincho"/>
          <w:b/>
          <w:color w:val="0070C0"/>
        </w:rPr>
        <w:t>Повышение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качества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образования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в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рамках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введения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федеральных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государственных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образовательных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стандартов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в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начальной</w:t>
      </w:r>
      <w:r w:rsidRPr="004911E0">
        <w:rPr>
          <w:rFonts w:ascii="Cambria Math" w:eastAsia="DFKai-SB" w:hAnsi="Cambria Math"/>
          <w:b/>
          <w:color w:val="0070C0"/>
        </w:rPr>
        <w:t xml:space="preserve"> </w:t>
      </w:r>
      <w:r w:rsidRPr="004911E0">
        <w:rPr>
          <w:rFonts w:ascii="Cambria Math" w:eastAsia="MS Mincho" w:hAnsi="Cambria Math" w:cs="MS Mincho"/>
          <w:b/>
          <w:color w:val="0070C0"/>
        </w:rPr>
        <w:t>школе</w:t>
      </w:r>
      <w:r w:rsidRPr="004911E0">
        <w:rPr>
          <w:rFonts w:ascii="Cambria Math" w:eastAsia="DFKai-SB" w:hAnsi="Cambria Math"/>
          <w:b/>
          <w:color w:val="0070C0"/>
        </w:rPr>
        <w:t>.</w:t>
      </w:r>
    </w:p>
    <w:p w:rsidR="006169F5" w:rsidRPr="004911E0" w:rsidRDefault="006169F5" w:rsidP="006169F5">
      <w:pPr>
        <w:rPr>
          <w:rFonts w:ascii="Cambria Math" w:eastAsia="DFKai-SB" w:hAnsi="Cambria Math" w:hint="eastAsia"/>
          <w:b/>
          <w:i/>
          <w:color w:val="0070C0"/>
          <w:u w:val="single"/>
        </w:rPr>
      </w:pPr>
      <w:r w:rsidRPr="004911E0">
        <w:rPr>
          <w:rFonts w:ascii="Cambria Math" w:eastAsia="MS Mincho" w:hAnsi="Cambria Math" w:cs="MS Mincho"/>
          <w:b/>
          <w:i/>
          <w:color w:val="0070C0"/>
          <w:u w:val="single"/>
        </w:rPr>
        <w:t>Цель</w:t>
      </w:r>
      <w:r w:rsidRPr="004911E0">
        <w:rPr>
          <w:rFonts w:ascii="Cambria Math" w:eastAsia="DFKai-SB" w:hAnsi="Cambria Math"/>
          <w:b/>
          <w:i/>
          <w:color w:val="0070C0"/>
          <w:u w:val="single"/>
        </w:rPr>
        <w:t xml:space="preserve">: </w:t>
      </w:r>
    </w:p>
    <w:p w:rsidR="006169F5" w:rsidRPr="00CC7AEB" w:rsidRDefault="006169F5" w:rsidP="006169F5">
      <w:p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младших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школьников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путём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формирования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профессиональной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компетентности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рамках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введения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федеральных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государственных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школе</w:t>
      </w:r>
      <w:r w:rsidRPr="00CC7AEB">
        <w:rPr>
          <w:rFonts w:ascii="Cambria Math" w:eastAsia="DFKai-SB" w:hAnsi="Cambria Math"/>
        </w:rPr>
        <w:t>.</w:t>
      </w:r>
    </w:p>
    <w:p w:rsidR="006169F5" w:rsidRPr="00CC7AEB" w:rsidRDefault="006169F5" w:rsidP="006169F5">
      <w:pPr>
        <w:pStyle w:val="aa"/>
        <w:rPr>
          <w:rFonts w:ascii="Cambria Math" w:eastAsia="DFKai-SB" w:hAnsi="Cambria Math" w:cs="Arial" w:hint="eastAsia"/>
          <w:b/>
          <w:i/>
        </w:rPr>
      </w:pPr>
      <w:r w:rsidRPr="00CC7AEB">
        <w:rPr>
          <w:rFonts w:ascii="Cambria Math" w:eastAsia="MS Mincho" w:hAnsi="Cambria Math" w:cs="MS Mincho"/>
          <w:b/>
          <w:i/>
          <w:iCs/>
        </w:rPr>
        <w:t>Задачи</w:t>
      </w:r>
      <w:r w:rsidRPr="00CC7AEB">
        <w:rPr>
          <w:rFonts w:ascii="Cambria Math" w:eastAsia="DFKai-SB" w:hAnsi="Cambria Math" w:cs="Arial"/>
          <w:b/>
          <w:i/>
        </w:rPr>
        <w:t xml:space="preserve">: </w:t>
      </w:r>
    </w:p>
    <w:p w:rsidR="006169F5" w:rsidRPr="00CC7AEB" w:rsidRDefault="006169F5" w:rsidP="006169F5">
      <w:pPr>
        <w:numPr>
          <w:ilvl w:val="0"/>
          <w:numId w:val="4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Работа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внедрению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обновлению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>
        <w:rPr>
          <w:rFonts w:ascii="Cambria Math" w:eastAsia="MS Mincho" w:hAnsi="Cambria Math" w:cs="MS Mincho"/>
        </w:rPr>
        <w:t>.</w:t>
      </w:r>
    </w:p>
    <w:p w:rsidR="006169F5" w:rsidRPr="00CC7AEB" w:rsidRDefault="006169F5" w:rsidP="006169F5">
      <w:pPr>
        <w:numPr>
          <w:ilvl w:val="0"/>
          <w:numId w:val="4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Организация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педагогами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направленной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>:</w:t>
      </w:r>
    </w:p>
    <w:p w:rsidR="006169F5" w:rsidRPr="00CC7AEB" w:rsidRDefault="006169F5" w:rsidP="006169F5">
      <w:pPr>
        <w:numPr>
          <w:ilvl w:val="2"/>
          <w:numId w:val="5"/>
        </w:numPr>
        <w:tabs>
          <w:tab w:val="left" w:pos="1425"/>
          <w:tab w:val="left" w:pos="1560"/>
          <w:tab w:val="center" w:pos="5386"/>
          <w:tab w:val="left" w:pos="5940"/>
        </w:tabs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Освоение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идеологии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государственного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концептуальных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подходов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построению</w:t>
      </w:r>
      <w:r w:rsidRPr="00CC7AEB">
        <w:rPr>
          <w:rFonts w:ascii="Cambria Math" w:eastAsia="DFKai-SB" w:hAnsi="Cambria Math"/>
        </w:rPr>
        <w:t>;</w:t>
      </w:r>
    </w:p>
    <w:p w:rsidR="006169F5" w:rsidRPr="00CC7AEB" w:rsidRDefault="006169F5" w:rsidP="006169F5">
      <w:pPr>
        <w:numPr>
          <w:ilvl w:val="2"/>
          <w:numId w:val="5"/>
        </w:numPr>
        <w:tabs>
          <w:tab w:val="left" w:pos="1425"/>
          <w:tab w:val="left" w:pos="1560"/>
          <w:tab w:val="center" w:pos="5386"/>
          <w:tab w:val="left" w:pos="5940"/>
        </w:tabs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Освоение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структуры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содержания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основных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документов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государственного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стандарта</w:t>
      </w:r>
      <w:r w:rsidRPr="00CC7AEB">
        <w:rPr>
          <w:rFonts w:ascii="Cambria Math" w:eastAsia="DFKai-SB" w:hAnsi="Cambria Math"/>
        </w:rPr>
        <w:t>;</w:t>
      </w:r>
    </w:p>
    <w:p w:rsidR="006169F5" w:rsidRPr="00CC7AEB" w:rsidRDefault="006169F5" w:rsidP="006169F5">
      <w:pPr>
        <w:numPr>
          <w:ilvl w:val="2"/>
          <w:numId w:val="5"/>
        </w:numPr>
        <w:tabs>
          <w:tab w:val="left" w:pos="1425"/>
          <w:tab w:val="left" w:pos="1560"/>
          <w:tab w:val="center" w:pos="5386"/>
          <w:tab w:val="left" w:pos="5940"/>
        </w:tabs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Овладение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>;</w:t>
      </w:r>
    </w:p>
    <w:p w:rsidR="006169F5" w:rsidRPr="005637CD" w:rsidRDefault="006169F5" w:rsidP="006169F5">
      <w:pPr>
        <w:numPr>
          <w:ilvl w:val="2"/>
          <w:numId w:val="5"/>
        </w:numPr>
        <w:tabs>
          <w:tab w:val="left" w:pos="1425"/>
          <w:tab w:val="left" w:pos="1560"/>
          <w:tab w:val="center" w:pos="5386"/>
          <w:tab w:val="left" w:pos="5940"/>
        </w:tabs>
        <w:rPr>
          <w:rFonts w:ascii="Cambria Math" w:eastAsia="DFKai-SB" w:hAnsi="Cambria Math" w:hint="eastAsia"/>
          <w:color w:val="000000"/>
        </w:rPr>
      </w:pPr>
      <w:r w:rsidRPr="00CC7AEB">
        <w:rPr>
          <w:rFonts w:ascii="Cambria Math" w:eastAsia="MS Mincho" w:hAnsi="Cambria Math" w:cs="MS Mincho"/>
        </w:rPr>
        <w:t>Обучение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требований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оценке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итогов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обучающихся</w:t>
      </w:r>
    </w:p>
    <w:p w:rsidR="006169F5" w:rsidRPr="003B7838" w:rsidRDefault="006169F5" w:rsidP="006169F5">
      <w:pPr>
        <w:pStyle w:val="ab"/>
        <w:numPr>
          <w:ilvl w:val="2"/>
          <w:numId w:val="5"/>
        </w:numPr>
        <w:jc w:val="both"/>
      </w:pPr>
      <w:r w:rsidRPr="003B7838">
        <w:t>Организовать процесс повышения квалификаций педагогов в рамках требований ФГОС.</w:t>
      </w:r>
    </w:p>
    <w:p w:rsidR="006169F5" w:rsidRPr="00CC7AEB" w:rsidRDefault="006169F5" w:rsidP="006169F5">
      <w:pPr>
        <w:numPr>
          <w:ilvl w:val="0"/>
          <w:numId w:val="4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Сопровождение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высокой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мотивацией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течение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всего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периода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становления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личности</w:t>
      </w:r>
      <w:r w:rsidRPr="00CC7AEB">
        <w:rPr>
          <w:rFonts w:ascii="Cambria Math" w:eastAsia="DFKai-SB" w:hAnsi="Cambria Math"/>
        </w:rPr>
        <w:t>.</w:t>
      </w:r>
    </w:p>
    <w:p w:rsidR="006169F5" w:rsidRPr="00CC7AEB" w:rsidRDefault="006169F5" w:rsidP="006169F5">
      <w:pPr>
        <w:numPr>
          <w:ilvl w:val="0"/>
          <w:numId w:val="4"/>
        </w:numPr>
        <w:tabs>
          <w:tab w:val="left" w:pos="1425"/>
          <w:tab w:val="left" w:pos="1560"/>
          <w:tab w:val="center" w:pos="5386"/>
          <w:tab w:val="left" w:pos="59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Cs/>
        </w:rPr>
        <w:t>Активно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внедрять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в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образовательный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процесс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проектные</w:t>
      </w:r>
      <w:r w:rsidRPr="00CC7AEB">
        <w:rPr>
          <w:rFonts w:ascii="Cambria Math" w:eastAsia="DFKai-SB" w:hAnsi="Cambria Math"/>
          <w:bCs/>
        </w:rPr>
        <w:t xml:space="preserve">, </w:t>
      </w:r>
      <w:r w:rsidRPr="00CC7AEB">
        <w:rPr>
          <w:rFonts w:ascii="Cambria Math" w:eastAsia="MS Mincho" w:hAnsi="Cambria Math" w:cs="MS Mincho"/>
          <w:bCs/>
        </w:rPr>
        <w:t>интегрированные</w:t>
      </w:r>
      <w:r w:rsidRPr="00CC7AEB">
        <w:rPr>
          <w:rFonts w:ascii="Cambria Math" w:eastAsia="DFKai-SB" w:hAnsi="Cambria Math"/>
          <w:bCs/>
        </w:rPr>
        <w:t xml:space="preserve">, </w:t>
      </w:r>
      <w:r w:rsidRPr="00CC7AEB">
        <w:rPr>
          <w:rFonts w:ascii="Cambria Math" w:eastAsia="MS Mincho" w:hAnsi="Cambria Math" w:cs="MS Mincho"/>
          <w:bCs/>
        </w:rPr>
        <w:t>информационные</w:t>
      </w:r>
      <w:r w:rsidRPr="00CC7AEB">
        <w:rPr>
          <w:rFonts w:ascii="Cambria Math" w:eastAsia="DFKai-SB" w:hAnsi="Cambria Math"/>
          <w:bCs/>
        </w:rPr>
        <w:t xml:space="preserve">, </w:t>
      </w:r>
      <w:r w:rsidRPr="00CC7AEB">
        <w:rPr>
          <w:rFonts w:ascii="Cambria Math" w:eastAsia="MS Mincho" w:hAnsi="Cambria Math" w:cs="MS Mincho"/>
          <w:bCs/>
        </w:rPr>
        <w:t>личностно</w:t>
      </w:r>
      <w:r w:rsidRPr="00CC7AEB">
        <w:rPr>
          <w:rFonts w:ascii="Cambria Math" w:eastAsia="DFKai-SB" w:hAnsi="Cambria Math"/>
          <w:bCs/>
        </w:rPr>
        <w:t>-</w:t>
      </w:r>
      <w:r w:rsidRPr="00CC7AEB">
        <w:rPr>
          <w:rFonts w:ascii="Cambria Math" w:eastAsia="MS Mincho" w:hAnsi="Cambria Math" w:cs="MS Mincho"/>
          <w:bCs/>
        </w:rPr>
        <w:t>ориентированные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современные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технологии</w:t>
      </w:r>
      <w:r w:rsidRPr="00CC7AEB">
        <w:rPr>
          <w:rFonts w:ascii="Cambria Math" w:eastAsia="DFKai-SB" w:hAnsi="Cambria Math"/>
          <w:bCs/>
        </w:rPr>
        <w:t>.</w:t>
      </w:r>
    </w:p>
    <w:p w:rsidR="006169F5" w:rsidRPr="00CC7AEB" w:rsidRDefault="006169F5" w:rsidP="006169F5">
      <w:pPr>
        <w:numPr>
          <w:ilvl w:val="0"/>
          <w:numId w:val="4"/>
        </w:numPr>
        <w:tabs>
          <w:tab w:val="left" w:pos="1425"/>
          <w:tab w:val="left" w:pos="1560"/>
          <w:tab w:val="center" w:pos="5386"/>
          <w:tab w:val="left" w:pos="59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Cs/>
        </w:rPr>
        <w:t>Развивать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творческую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и</w:t>
      </w:r>
      <w:r w:rsidRPr="00CC7AEB">
        <w:rPr>
          <w:rFonts w:ascii="Cambria Math" w:eastAsia="DFKai-SB" w:hAnsi="Cambria Math"/>
          <w:bCs/>
        </w:rPr>
        <w:t xml:space="preserve">  </w:t>
      </w:r>
      <w:r w:rsidRPr="00CC7AEB">
        <w:rPr>
          <w:rFonts w:ascii="Cambria Math" w:eastAsia="MS Mincho" w:hAnsi="Cambria Math" w:cs="MS Mincho"/>
          <w:bCs/>
        </w:rPr>
        <w:t>познавательную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деятельность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учащихся</w:t>
      </w:r>
      <w:r w:rsidRPr="00CC7AEB">
        <w:rPr>
          <w:rFonts w:ascii="Cambria Math" w:eastAsia="DFKai-SB" w:hAnsi="Cambria Math"/>
          <w:bCs/>
        </w:rPr>
        <w:t>.</w:t>
      </w:r>
    </w:p>
    <w:p w:rsidR="006169F5" w:rsidRPr="00CC7AEB" w:rsidRDefault="006169F5" w:rsidP="006169F5">
      <w:pPr>
        <w:numPr>
          <w:ilvl w:val="0"/>
          <w:numId w:val="4"/>
        </w:numPr>
        <w:tabs>
          <w:tab w:val="left" w:pos="1425"/>
          <w:tab w:val="left" w:pos="1560"/>
          <w:tab w:val="center" w:pos="5386"/>
          <w:tab w:val="left" w:pos="59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Cs/>
        </w:rPr>
        <w:t>Формировать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у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учащихся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осознание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ценности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здорового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образа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жизни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и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научить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регулировать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своё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поведение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в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соответствии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с</w:t>
      </w:r>
      <w:r w:rsidRPr="00CC7AEB">
        <w:rPr>
          <w:rFonts w:ascii="Cambria Math" w:eastAsia="DFKai-SB" w:hAnsi="Cambria Math"/>
          <w:bCs/>
        </w:rPr>
        <w:t xml:space="preserve"> </w:t>
      </w:r>
      <w:r w:rsidRPr="00CC7AEB">
        <w:rPr>
          <w:rFonts w:ascii="Cambria Math" w:eastAsia="MS Mincho" w:hAnsi="Cambria Math" w:cs="MS Mincho"/>
          <w:bCs/>
        </w:rPr>
        <w:t>ними</w:t>
      </w:r>
      <w:r w:rsidRPr="00CC7AEB">
        <w:rPr>
          <w:rFonts w:ascii="Cambria Math" w:eastAsia="DFKai-SB" w:hAnsi="Cambria Math"/>
          <w:bCs/>
        </w:rPr>
        <w:t>.</w:t>
      </w:r>
    </w:p>
    <w:p w:rsidR="006169F5" w:rsidRPr="00CC7AEB" w:rsidRDefault="006169F5" w:rsidP="006169F5">
      <w:pPr>
        <w:tabs>
          <w:tab w:val="left" w:pos="1425"/>
          <w:tab w:val="left" w:pos="1560"/>
          <w:tab w:val="center" w:pos="5386"/>
          <w:tab w:val="left" w:pos="5940"/>
        </w:tabs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  <w:color w:val="000000"/>
        </w:rPr>
        <w:tab/>
      </w:r>
      <w:r w:rsidRPr="00CC7AEB">
        <w:rPr>
          <w:rFonts w:ascii="Cambria Math" w:eastAsia="MS Mincho" w:hAnsi="Cambria Math" w:cs="MS Mincho"/>
          <w:b/>
        </w:rPr>
        <w:t>Приоритетные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направления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в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работе</w:t>
      </w:r>
      <w:r w:rsidRPr="00CC7AEB">
        <w:rPr>
          <w:rFonts w:ascii="Cambria Math" w:eastAsia="DFKai-SB" w:hAnsi="Cambria Math"/>
          <w:i/>
        </w:rPr>
        <w:t xml:space="preserve"> :</w:t>
      </w:r>
    </w:p>
    <w:p w:rsidR="006169F5" w:rsidRPr="00CC7AEB" w:rsidRDefault="006169F5" w:rsidP="006169F5">
      <w:pPr>
        <w:numPr>
          <w:ilvl w:val="0"/>
          <w:numId w:val="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Обеспечение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мастерства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учителей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мотивации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самосовершенствования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рамках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внедрения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ФГОС</w:t>
      </w:r>
      <w:r>
        <w:rPr>
          <w:rFonts w:ascii="Cambria Math" w:eastAsia="MS Mincho" w:hAnsi="Cambria Math" w:cs="MS Mincho"/>
        </w:rPr>
        <w:t>.</w:t>
      </w:r>
    </w:p>
    <w:p w:rsidR="006169F5" w:rsidRPr="00CC7AEB" w:rsidRDefault="006169F5" w:rsidP="006169F5">
      <w:pPr>
        <w:numPr>
          <w:ilvl w:val="0"/>
          <w:numId w:val="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Внедрение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развивающих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программ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целью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гуманизации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воспитательных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программ</w:t>
      </w:r>
      <w:r>
        <w:rPr>
          <w:rFonts w:ascii="Cambria Math" w:eastAsia="MS Mincho" w:hAnsi="Cambria Math" w:cs="MS Mincho"/>
        </w:rPr>
        <w:t>.</w:t>
      </w:r>
    </w:p>
    <w:p w:rsidR="006169F5" w:rsidRPr="00CC7AEB" w:rsidRDefault="006169F5" w:rsidP="006169F5">
      <w:pPr>
        <w:numPr>
          <w:ilvl w:val="0"/>
          <w:numId w:val="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Совершенствование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проверки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учётом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создания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условий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самореализации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>
        <w:rPr>
          <w:rFonts w:ascii="Cambria Math" w:eastAsia="MS Mincho" w:hAnsi="Cambria Math" w:cs="MS Mincho"/>
        </w:rPr>
        <w:t>.</w:t>
      </w:r>
    </w:p>
    <w:p w:rsidR="006169F5" w:rsidRPr="00CC7AEB" w:rsidRDefault="006169F5" w:rsidP="006169F5">
      <w:pPr>
        <w:numPr>
          <w:ilvl w:val="0"/>
          <w:numId w:val="3"/>
        </w:numPr>
        <w:jc w:val="both"/>
        <w:rPr>
          <w:rFonts w:ascii="Cambria Math" w:eastAsia="DFKai-SB" w:hAnsi="Cambria Math" w:hint="eastAsia"/>
        </w:rPr>
      </w:pPr>
      <w:r w:rsidRPr="006B1D89">
        <w:rPr>
          <w:rFonts w:ascii="Cambria Math" w:eastAsia="MS Mincho" w:hAnsi="Cambria Math" w:cs="MS Mincho"/>
        </w:rPr>
        <w:t>П</w:t>
      </w:r>
      <w:r w:rsidRPr="00CC7AEB">
        <w:rPr>
          <w:rFonts w:ascii="Cambria Math" w:eastAsia="MS Mincho" w:hAnsi="Cambria Math" w:cs="MS Mincho"/>
        </w:rPr>
        <w:t>рофилактика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укрепление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здоровья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>
        <w:rPr>
          <w:rFonts w:ascii="Cambria Math" w:eastAsia="MS Mincho" w:hAnsi="Cambria Math" w:cs="MS Mincho"/>
        </w:rPr>
        <w:t>.</w:t>
      </w:r>
    </w:p>
    <w:p w:rsidR="006169F5" w:rsidRDefault="006169F5" w:rsidP="006169F5">
      <w:pPr>
        <w:ind w:firstLine="70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своей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руководствуется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федеральными</w:t>
      </w:r>
      <w:r w:rsidRPr="00CC7AEB">
        <w:rPr>
          <w:rFonts w:ascii="Cambria Math" w:eastAsia="DFKai-SB" w:hAnsi="Cambria Math" w:cs="Arial"/>
        </w:rPr>
        <w:t xml:space="preserve"> </w:t>
      </w:r>
      <w:r>
        <w:rPr>
          <w:rFonts w:ascii="Cambria Math" w:eastAsia="DFKai-SB" w:hAnsi="Cambria Math" w:cs="Arial"/>
        </w:rPr>
        <w:t xml:space="preserve">государственными </w:t>
      </w:r>
      <w:r w:rsidRPr="00CC7AEB">
        <w:rPr>
          <w:rFonts w:ascii="Cambria Math" w:eastAsia="MS Mincho" w:hAnsi="Cambria Math" w:cs="MS Mincho"/>
        </w:rPr>
        <w:t>образовательными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стандартами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положениями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программы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«</w:t>
      </w:r>
      <w:r w:rsidRPr="00CC7AEB">
        <w:rPr>
          <w:rFonts w:ascii="Cambria Math" w:eastAsia="MS Mincho" w:hAnsi="Cambria Math" w:cs="MS Mincho"/>
        </w:rPr>
        <w:t>Столичное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5», </w:t>
      </w:r>
      <w:r w:rsidRPr="00CC7AEB">
        <w:rPr>
          <w:rFonts w:ascii="Cambria Math" w:eastAsia="MS Mincho" w:hAnsi="Cambria Math" w:cs="MS Mincho"/>
        </w:rPr>
        <w:t>нормативными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документами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рекомендациями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МИОО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ОНМЦ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конкретными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задачами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стоящими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перед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коллективом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школы</w:t>
      </w:r>
      <w:r w:rsidRPr="00CC7AEB">
        <w:rPr>
          <w:rFonts w:ascii="Cambria Math" w:eastAsia="DFKai-SB" w:hAnsi="Cambria Math"/>
        </w:rPr>
        <w:t>.</w:t>
      </w:r>
    </w:p>
    <w:p w:rsidR="006169F5" w:rsidRPr="00C475EF" w:rsidRDefault="006169F5" w:rsidP="006169F5">
      <w:pPr>
        <w:ind w:firstLine="567"/>
        <w:jc w:val="both"/>
      </w:pPr>
      <w:r w:rsidRPr="00C475EF">
        <w:t xml:space="preserve">Исходя из поставленной цели работы </w:t>
      </w:r>
      <w:r>
        <w:t>кафедры</w:t>
      </w:r>
      <w:r w:rsidRPr="00C475EF">
        <w:t xml:space="preserve"> учителей начальных классов, была запланирована методическая работа, работа по п</w:t>
      </w:r>
      <w:r w:rsidR="001C557D">
        <w:t>реемственности, открытые уроки.</w:t>
      </w:r>
    </w:p>
    <w:p w:rsidR="006169F5" w:rsidRDefault="006169F5" w:rsidP="006169F5">
      <w:pPr>
        <w:ind w:firstLine="540"/>
        <w:jc w:val="both"/>
      </w:pPr>
      <w:r w:rsidRPr="008D5D12">
        <w:t>Поставленные цель и задачи достигнуты б</w:t>
      </w:r>
      <w:r w:rsidR="001C557D">
        <w:t>лагодаря активной работе учтелей</w:t>
      </w:r>
      <w:r w:rsidRPr="008D5D12">
        <w:t xml:space="preserve"> и их заинтересованности.</w:t>
      </w:r>
    </w:p>
    <w:p w:rsidR="006169F5" w:rsidRPr="00CC7AEB" w:rsidRDefault="006169F5" w:rsidP="006169F5">
      <w:pPr>
        <w:ind w:firstLine="708"/>
        <w:jc w:val="both"/>
        <w:rPr>
          <w:rFonts w:ascii="Cambria Math" w:eastAsia="DFKai-SB" w:hAnsi="Cambria Math" w:hint="eastAsia"/>
        </w:rPr>
      </w:pPr>
    </w:p>
    <w:p w:rsidR="006169F5" w:rsidRDefault="006169F5" w:rsidP="006169F5">
      <w:pPr>
        <w:ind w:firstLine="708"/>
        <w:jc w:val="both"/>
        <w:rPr>
          <w:rFonts w:ascii="Cambria Math" w:eastAsia="MS Mincho" w:hAnsi="Cambria Math" w:cs="MS Mincho" w:hint="eastAsia"/>
        </w:rPr>
      </w:pPr>
      <w:r w:rsidRPr="00CC7AEB">
        <w:rPr>
          <w:rFonts w:ascii="Cambria Math" w:eastAsia="MS Mincho" w:hAnsi="Cambria Math" w:cs="MS Mincho"/>
        </w:rPr>
        <w:t>Считая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главной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развитие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ребёнка</w:t>
      </w:r>
      <w:r w:rsidRPr="00CC7AEB">
        <w:rPr>
          <w:rFonts w:ascii="Cambria Math" w:eastAsia="DFKai-SB" w:hAnsi="Cambria Math"/>
        </w:rPr>
        <w:t>.</w:t>
      </w:r>
    </w:p>
    <w:p w:rsidR="006169F5" w:rsidRPr="00610621" w:rsidRDefault="006169F5" w:rsidP="006169F5">
      <w:pPr>
        <w:ind w:left="900"/>
        <w:jc w:val="both"/>
        <w:rPr>
          <w:rFonts w:ascii="Arial" w:hAnsi="Arial" w:cs="Arial"/>
          <w:i/>
        </w:rPr>
      </w:pPr>
    </w:p>
    <w:p w:rsidR="006169F5" w:rsidRPr="006169F5" w:rsidRDefault="006169F5" w:rsidP="006169F5">
      <w:pPr>
        <w:ind w:left="-360" w:firstLine="900"/>
        <w:jc w:val="both"/>
        <w:rPr>
          <w:rFonts w:ascii="Arial" w:hAnsi="Arial" w:cs="Arial"/>
        </w:rPr>
      </w:pPr>
      <w:r w:rsidRPr="00610621">
        <w:rPr>
          <w:rFonts w:ascii="Arial" w:hAnsi="Arial" w:cs="Arial"/>
        </w:rPr>
        <w:t xml:space="preserve">. </w:t>
      </w:r>
    </w:p>
    <w:p w:rsidR="006169F5" w:rsidRPr="006169F5" w:rsidRDefault="006169F5" w:rsidP="006169F5">
      <w:pPr>
        <w:ind w:left="-360" w:firstLine="900"/>
        <w:jc w:val="both"/>
        <w:rPr>
          <w:rFonts w:ascii="Arial" w:hAnsi="Arial" w:cs="Arial"/>
        </w:rPr>
      </w:pPr>
    </w:p>
    <w:p w:rsidR="006169F5" w:rsidRPr="001C557D" w:rsidRDefault="001C557D" w:rsidP="006169F5">
      <w:pPr>
        <w:pStyle w:val="a3"/>
        <w:spacing w:line="360" w:lineRule="auto"/>
        <w:ind w:right="-289" w:firstLine="360"/>
        <w:rPr>
          <w:rFonts w:ascii="Times New Roman" w:hAnsi="Times New Roman" w:cs="Times New Roman"/>
        </w:rPr>
      </w:pPr>
      <w:r w:rsidRPr="001C557D">
        <w:rPr>
          <w:rFonts w:ascii="Times New Roman" w:hAnsi="Times New Roman" w:cs="Times New Roman"/>
        </w:rPr>
        <w:t>В</w:t>
      </w:r>
      <w:r w:rsidR="006169F5" w:rsidRPr="001C557D">
        <w:rPr>
          <w:rFonts w:ascii="Times New Roman" w:hAnsi="Times New Roman" w:cs="Times New Roman"/>
        </w:rPr>
        <w:t xml:space="preserve"> анализе использованы статистические   систематизированные данных о состоянии успеваемости, качестве знаний, результатах ВШК, качестве учебно-воспитательной работы, работы с педагогическими кадрами, с учащимися и их родителями. </w:t>
      </w:r>
    </w:p>
    <w:p w:rsidR="006169F5" w:rsidRPr="001C557D" w:rsidRDefault="006169F5" w:rsidP="006169F5">
      <w:pPr>
        <w:pStyle w:val="a3"/>
        <w:spacing w:line="360" w:lineRule="auto"/>
        <w:ind w:right="-289" w:firstLine="360"/>
        <w:rPr>
          <w:rFonts w:ascii="Times New Roman" w:hAnsi="Times New Roman" w:cs="Times New Roman"/>
        </w:rPr>
      </w:pPr>
      <w:r w:rsidRPr="001C557D">
        <w:rPr>
          <w:rFonts w:ascii="Times New Roman" w:hAnsi="Times New Roman" w:cs="Times New Roman"/>
        </w:rPr>
        <w:t xml:space="preserve">  В</w:t>
      </w:r>
      <w:r w:rsidRPr="001C557D">
        <w:rPr>
          <w:rFonts w:ascii="Times New Roman" w:hAnsi="Times New Roman" w:cs="Times New Roman"/>
          <w:color w:val="FF0000"/>
        </w:rPr>
        <w:t xml:space="preserve"> </w:t>
      </w:r>
      <w:r w:rsidRPr="001C557D">
        <w:rPr>
          <w:rFonts w:ascii="Times New Roman" w:hAnsi="Times New Roman" w:cs="Times New Roman"/>
        </w:rPr>
        <w:t xml:space="preserve">процессе анализа полученной информации обобщены данные о положительной и отрицательной динамике развития процессов жизнедеятельности школы, управленческих и педагогических воздействий. Выявлены достижения и недостатки в работе педагогического коллектива, проанализированы причины имеющихся недостатков для их последующей локализации и устранения.  </w:t>
      </w:r>
    </w:p>
    <w:p w:rsidR="006169F5" w:rsidRPr="001C557D" w:rsidRDefault="006169F5" w:rsidP="006169F5">
      <w:pPr>
        <w:ind w:left="-360" w:firstLine="900"/>
        <w:jc w:val="both"/>
        <w:rPr>
          <w:u w:val="single"/>
        </w:rPr>
      </w:pPr>
      <w:r w:rsidRPr="001C557D">
        <w:rPr>
          <w:b/>
        </w:rPr>
        <w:t xml:space="preserve">   </w:t>
      </w:r>
    </w:p>
    <w:p w:rsidR="006169F5" w:rsidRPr="001C557D" w:rsidRDefault="006169F5" w:rsidP="006169F5">
      <w:pPr>
        <w:pStyle w:val="2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1C557D">
        <w:rPr>
          <w:rFonts w:ascii="Times New Roman" w:hAnsi="Times New Roman" w:cs="Times New Roman"/>
          <w:b w:val="0"/>
          <w:sz w:val="24"/>
          <w:u w:val="single"/>
        </w:rPr>
        <w:t>Статистические данные</w:t>
      </w:r>
    </w:p>
    <w:p w:rsidR="006169F5" w:rsidRPr="001C557D" w:rsidRDefault="006169F5" w:rsidP="006169F5">
      <w:pPr>
        <w:jc w:val="both"/>
      </w:pPr>
    </w:p>
    <w:p w:rsidR="006169F5" w:rsidRPr="001C557D" w:rsidRDefault="006169F5" w:rsidP="006169F5">
      <w:pPr>
        <w:jc w:val="both"/>
      </w:pPr>
      <w:r w:rsidRPr="001C557D">
        <w:rPr>
          <w:bCs/>
          <w:color w:val="FF0000"/>
        </w:rPr>
        <w:t xml:space="preserve">         </w:t>
      </w:r>
      <w:r w:rsidRPr="001C557D">
        <w:rPr>
          <w:bCs/>
        </w:rPr>
        <w:t>В</w:t>
      </w:r>
      <w:r w:rsidRPr="001C557D">
        <w:t xml:space="preserve"> 2012-2013 учебном году в школе обучалось 280 учащихся, из них:</w:t>
      </w:r>
    </w:p>
    <w:p w:rsidR="006169F5" w:rsidRPr="001C557D" w:rsidRDefault="006169F5" w:rsidP="006169F5">
      <w:pPr>
        <w:jc w:val="both"/>
      </w:pPr>
      <w:r w:rsidRPr="001C557D">
        <w:t xml:space="preserve">          в начальной школе – 104 учащихся (8 классов),</w:t>
      </w:r>
    </w:p>
    <w:p w:rsidR="006169F5" w:rsidRPr="001C557D" w:rsidRDefault="006169F5" w:rsidP="006169F5">
      <w:pPr>
        <w:jc w:val="both"/>
      </w:pPr>
      <w:r w:rsidRPr="001C557D">
        <w:t xml:space="preserve">          в средней школе     -  109 учащихся (10 классов),</w:t>
      </w:r>
    </w:p>
    <w:p w:rsidR="006169F5" w:rsidRPr="001C557D" w:rsidRDefault="006169F5" w:rsidP="006169F5">
      <w:pPr>
        <w:jc w:val="both"/>
      </w:pPr>
      <w:r w:rsidRPr="001C557D">
        <w:t xml:space="preserve">          в старшей школе     -    22 учащихся (2 класса).</w:t>
      </w:r>
    </w:p>
    <w:p w:rsidR="006169F5" w:rsidRPr="001C557D" w:rsidRDefault="006169F5" w:rsidP="006169F5">
      <w:pPr>
        <w:ind w:left="-360"/>
        <w:jc w:val="both"/>
      </w:pPr>
      <w:r w:rsidRPr="001C557D">
        <w:t xml:space="preserve">              </w:t>
      </w:r>
      <w:r w:rsidRPr="001C557D">
        <w:rPr>
          <w:bCs/>
        </w:rPr>
        <w:t>Ш</w:t>
      </w:r>
      <w:r w:rsidRPr="001C557D">
        <w:t>кола работала по пятидневной неделе с шестым развивающим днём в одну смену.</w:t>
      </w:r>
    </w:p>
    <w:p w:rsidR="006169F5" w:rsidRPr="001C557D" w:rsidRDefault="006169F5" w:rsidP="006169F5">
      <w:pPr>
        <w:jc w:val="both"/>
      </w:pPr>
      <w:r w:rsidRPr="001C557D">
        <w:t xml:space="preserve">         </w:t>
      </w:r>
      <w:r w:rsidRPr="001C557D">
        <w:rPr>
          <w:bCs/>
        </w:rPr>
        <w:t>В</w:t>
      </w:r>
      <w:r w:rsidRPr="001C557D">
        <w:t xml:space="preserve"> среднем в классах было по 6-8 уроков.</w:t>
      </w:r>
    </w:p>
    <w:p w:rsidR="006169F5" w:rsidRPr="001C557D" w:rsidRDefault="006169F5" w:rsidP="006169F5">
      <w:pPr>
        <w:jc w:val="both"/>
      </w:pPr>
      <w:r w:rsidRPr="001C557D">
        <w:t xml:space="preserve">         </w:t>
      </w:r>
      <w:r w:rsidRPr="001C557D">
        <w:rPr>
          <w:bCs/>
        </w:rPr>
        <w:t>Р</w:t>
      </w:r>
      <w:r w:rsidRPr="001C557D">
        <w:t>аботало 4 группы продлённого дня в начальной школе и 1 группа для 5-6 классов в средней.</w:t>
      </w:r>
    </w:p>
    <w:p w:rsidR="006169F5" w:rsidRPr="001C557D" w:rsidRDefault="006169F5" w:rsidP="006169F5">
      <w:pPr>
        <w:jc w:val="both"/>
      </w:pPr>
    </w:p>
    <w:p w:rsidR="006169F5" w:rsidRPr="001C557D" w:rsidRDefault="006169F5" w:rsidP="006169F5">
      <w:pPr>
        <w:jc w:val="both"/>
      </w:pPr>
    </w:p>
    <w:tbl>
      <w:tblPr>
        <w:tblW w:w="15282" w:type="dxa"/>
        <w:tblInd w:w="-252" w:type="dxa"/>
        <w:tblLook w:val="01E0"/>
      </w:tblPr>
      <w:tblGrid>
        <w:gridCol w:w="15282"/>
      </w:tblGrid>
      <w:tr w:rsidR="006169F5" w:rsidRPr="001C557D" w:rsidTr="001C557D">
        <w:trPr>
          <w:trHeight w:val="80"/>
        </w:trPr>
        <w:tc>
          <w:tcPr>
            <w:tcW w:w="15282" w:type="dxa"/>
          </w:tcPr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432"/>
              <w:jc w:val="both"/>
            </w:pPr>
            <w:r w:rsidRPr="001C557D">
              <w:t xml:space="preserve">             В  школе полная укомплектованность преподавателями согласно штатному расписанию </w:t>
            </w:r>
            <w:r w:rsidRPr="001C557D">
              <w:softHyphen/>
              <w:t xml:space="preserve">(вакансий нет). </w:t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432"/>
              <w:jc w:val="both"/>
            </w:pPr>
            <w:r w:rsidRPr="001C557D">
              <w:t xml:space="preserve">             Педагоги, имеющие базовую профессиональную подготовку составляют 100% .</w:t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432"/>
              <w:jc w:val="both"/>
            </w:pPr>
            <w:r w:rsidRPr="001C557D">
              <w:t xml:space="preserve"> Возрастной ценз: </w:t>
            </w:r>
            <w:r w:rsidRPr="001C557D">
              <w:softHyphen/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2865"/>
                <w:tab w:val="right" w:pos="4334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от 20 до 30 лет</w:t>
            </w:r>
            <w:r w:rsidRPr="001C557D">
              <w:tab/>
              <w:t>-</w:t>
            </w:r>
            <w:r w:rsidRPr="001C557D">
              <w:tab/>
              <w:t>2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2865"/>
                <w:tab w:val="right" w:pos="4334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от 30 до 40 лет</w:t>
            </w:r>
            <w:r w:rsidRPr="001C557D">
              <w:tab/>
              <w:t>-</w:t>
            </w:r>
            <w:r w:rsidRPr="001C557D">
              <w:tab/>
              <w:t>8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2865"/>
                <w:tab w:val="right" w:pos="4334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от 40 до 50 лет</w:t>
            </w:r>
            <w:r w:rsidRPr="001C557D">
              <w:tab/>
              <w:t>-</w:t>
            </w:r>
            <w:r w:rsidRPr="001C557D">
              <w:tab/>
              <w:t>11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2865"/>
                <w:tab w:val="right" w:pos="4334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от 50 до 60 лет</w:t>
            </w:r>
            <w:r w:rsidRPr="001C557D">
              <w:tab/>
              <w:t>-</w:t>
            </w:r>
            <w:r w:rsidRPr="001C557D">
              <w:tab/>
              <w:t>3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2865"/>
                <w:tab w:val="right" w:pos="4334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свыше 60 лет</w:t>
            </w:r>
            <w:r w:rsidRPr="001C557D">
              <w:tab/>
              <w:t>-</w:t>
            </w:r>
            <w:r w:rsidRPr="001C557D">
              <w:tab/>
              <w:t>5 чел.</w:t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 xml:space="preserve">          Обновление кадров - практически нет: постоянный состав (1 - 2 человека)  </w:t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 xml:space="preserve">          Всего работает 30 педагогов , из них в штате 20 педагогов, что составляет 67 %. Уровень подготовки по категориям: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Высшая кв.категория</w:t>
            </w:r>
            <w:r w:rsidRPr="001C557D">
              <w:tab/>
              <w:t>- 7 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</w:r>
            <w:r w:rsidRPr="001C557D">
              <w:rPr>
                <w:lang w:val="en-US"/>
              </w:rPr>
              <w:t>I</w:t>
            </w:r>
            <w:r w:rsidRPr="001C557D">
              <w:t xml:space="preserve"> кв. категория (13 разряд)</w:t>
            </w:r>
            <w:r w:rsidRPr="001C557D">
              <w:tab/>
              <w:t>- 4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lastRenderedPageBreak/>
              <w:tab/>
            </w:r>
            <w:r w:rsidRPr="001C557D">
              <w:rPr>
                <w:lang w:val="en-US"/>
              </w:rPr>
              <w:t>I</w:t>
            </w:r>
            <w:r w:rsidRPr="001C557D">
              <w:t xml:space="preserve"> </w:t>
            </w:r>
            <w:r w:rsidRPr="001C557D">
              <w:rPr>
                <w:lang w:val="en-US"/>
              </w:rPr>
              <w:t>I</w:t>
            </w:r>
            <w:r w:rsidRPr="001C557D">
              <w:t xml:space="preserve"> кв.категория (12 разряд)</w:t>
            </w:r>
            <w:r w:rsidRPr="001C557D">
              <w:tab/>
              <w:t>- 6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11 разряд</w:t>
            </w:r>
            <w:r w:rsidRPr="001C557D">
              <w:tab/>
              <w:t>-</w:t>
            </w:r>
            <w:r w:rsidRPr="001C557D">
              <w:tab/>
              <w:t>2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  <w:t>10 разряд</w:t>
            </w:r>
            <w:r w:rsidRPr="001C557D">
              <w:tab/>
              <w:t>-</w:t>
            </w:r>
            <w:r w:rsidRPr="001C557D">
              <w:tab/>
              <w:t>2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 xml:space="preserve">            8 разряд                                  -   2 чел.</w:t>
            </w:r>
          </w:p>
          <w:p w:rsidR="006169F5" w:rsidRPr="001C557D" w:rsidRDefault="006169F5" w:rsidP="00A47378">
            <w:pPr>
              <w:widowControl w:val="0"/>
              <w:tabs>
                <w:tab w:val="left" w:pos="710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 xml:space="preserve">           Молодой специалист            - 2 чел.</w:t>
            </w:r>
          </w:p>
          <w:p w:rsidR="006169F5" w:rsidRPr="001C557D" w:rsidRDefault="006169F5" w:rsidP="00A47378">
            <w:pPr>
              <w:widowControl w:val="0"/>
              <w:tabs>
                <w:tab w:val="right" w:pos="1771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</w:r>
          </w:p>
          <w:p w:rsidR="006169F5" w:rsidRPr="001C557D" w:rsidRDefault="006169F5" w:rsidP="00A47378">
            <w:pPr>
              <w:widowControl w:val="0"/>
              <w:tabs>
                <w:tab w:val="right" w:pos="1771"/>
                <w:tab w:val="left" w:pos="4291"/>
                <w:tab w:val="right" w:pos="5265"/>
              </w:tabs>
              <w:autoSpaceDE w:val="0"/>
              <w:autoSpaceDN w:val="0"/>
              <w:adjustRightInd w:val="0"/>
              <w:spacing w:line="297" w:lineRule="exact"/>
              <w:jc w:val="both"/>
            </w:pPr>
            <w:r w:rsidRPr="001C557D">
              <w:tab/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19"/>
              <w:jc w:val="both"/>
            </w:pPr>
            <w:r w:rsidRPr="001C557D">
              <w:t xml:space="preserve">        Повышение уровня квалификации среди педагогов за последние 5 лет - 100%.</w:t>
            </w: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right="19"/>
              <w:jc w:val="both"/>
            </w:pPr>
          </w:p>
          <w:p w:rsidR="006169F5" w:rsidRPr="001C557D" w:rsidRDefault="006169F5" w:rsidP="00A47378">
            <w:pPr>
              <w:jc w:val="both"/>
            </w:pPr>
            <w:r w:rsidRPr="001C557D">
              <w:t xml:space="preserve">        </w:t>
            </w:r>
            <w:r w:rsidRPr="001C557D">
              <w:rPr>
                <w:b/>
              </w:rPr>
              <w:t>Ученую степень имеют 4 человека</w:t>
            </w:r>
            <w:r w:rsidRPr="001C557D">
              <w:t>:</w:t>
            </w:r>
          </w:p>
          <w:p w:rsidR="006169F5" w:rsidRPr="001C557D" w:rsidRDefault="006169F5" w:rsidP="00A47378">
            <w:pPr>
              <w:ind w:firstLine="708"/>
              <w:jc w:val="both"/>
            </w:pPr>
            <w:r w:rsidRPr="001C557D">
              <w:t>Спорова Е.В. – доцент кафедры искусствоведения;</w:t>
            </w:r>
          </w:p>
          <w:p w:rsidR="006169F5" w:rsidRPr="001C557D" w:rsidRDefault="006169F5" w:rsidP="00A47378">
            <w:pPr>
              <w:ind w:firstLine="708"/>
              <w:jc w:val="both"/>
            </w:pPr>
            <w:r w:rsidRPr="001C557D">
              <w:t>Робинов Ю.В. – кандидат филологических наук;</w:t>
            </w:r>
          </w:p>
          <w:p w:rsidR="006169F5" w:rsidRPr="001C557D" w:rsidRDefault="006169F5" w:rsidP="00A47378">
            <w:pPr>
              <w:ind w:firstLine="708"/>
              <w:jc w:val="both"/>
            </w:pPr>
            <w:r w:rsidRPr="001C557D">
              <w:t>Карпова Е.Г. – кандидат педагогических наук;</w:t>
            </w:r>
          </w:p>
          <w:p w:rsidR="006169F5" w:rsidRPr="001C557D" w:rsidRDefault="006169F5" w:rsidP="00A47378">
            <w:pPr>
              <w:ind w:firstLine="708"/>
              <w:jc w:val="both"/>
            </w:pPr>
            <w:r w:rsidRPr="001C557D">
              <w:t>Кузьмук О.Л. – кандидат социологических наук</w:t>
            </w:r>
          </w:p>
          <w:p w:rsidR="006169F5" w:rsidRPr="001C557D" w:rsidRDefault="006169F5" w:rsidP="00A47378">
            <w:pPr>
              <w:jc w:val="both"/>
            </w:pPr>
            <w:r w:rsidRPr="001C557D">
              <w:t xml:space="preserve">       </w:t>
            </w:r>
            <w:r w:rsidRPr="001C557D">
              <w:rPr>
                <w:b/>
              </w:rPr>
              <w:t>Отличники народного просвещения</w:t>
            </w:r>
            <w:r w:rsidRPr="001C557D">
              <w:t xml:space="preserve"> 2 человека:</w:t>
            </w:r>
          </w:p>
          <w:p w:rsidR="006169F5" w:rsidRPr="001C557D" w:rsidRDefault="006169F5" w:rsidP="00A47378">
            <w:pPr>
              <w:jc w:val="both"/>
            </w:pPr>
            <w:r w:rsidRPr="001C557D">
              <w:t xml:space="preserve">           Дьяченко Л.С., Коваленко Т.В.</w:t>
            </w:r>
          </w:p>
          <w:p w:rsidR="006169F5" w:rsidRPr="001C557D" w:rsidRDefault="006169F5" w:rsidP="00A47378">
            <w:pPr>
              <w:jc w:val="both"/>
            </w:pPr>
            <w:r w:rsidRPr="001C557D">
              <w:t xml:space="preserve">        </w:t>
            </w:r>
            <w:r w:rsidRPr="001C557D">
              <w:rPr>
                <w:b/>
              </w:rPr>
              <w:t>Почетный работник образования</w:t>
            </w:r>
            <w:r w:rsidRPr="001C557D">
              <w:t xml:space="preserve"> – Слепов В.Б.</w:t>
            </w:r>
          </w:p>
          <w:p w:rsidR="006169F5" w:rsidRPr="001C557D" w:rsidRDefault="006169F5" w:rsidP="00A47378">
            <w:pPr>
              <w:jc w:val="both"/>
            </w:pPr>
          </w:p>
          <w:p w:rsidR="006169F5" w:rsidRPr="001C557D" w:rsidRDefault="006169F5" w:rsidP="00A47378">
            <w:pPr>
              <w:jc w:val="both"/>
            </w:pPr>
            <w:r w:rsidRPr="001C557D">
              <w:t xml:space="preserve">      10 сотрудников получают 2-ое высшее образование: Магистратура при Институте международных социально-гуманитарных связей «Менеджмент в образовании» (2012-2015)</w:t>
            </w:r>
          </w:p>
          <w:p w:rsidR="006169F5" w:rsidRPr="001C557D" w:rsidRDefault="006169F5" w:rsidP="00A47378">
            <w:pPr>
              <w:ind w:firstLine="708"/>
              <w:jc w:val="both"/>
            </w:pPr>
          </w:p>
          <w:p w:rsidR="006169F5" w:rsidRPr="001C557D" w:rsidRDefault="006169F5" w:rsidP="00A47378">
            <w:pPr>
              <w:jc w:val="both"/>
            </w:pPr>
            <w:r w:rsidRPr="001C557D">
              <w:t>План повышения квалификации прилагается (начальная, средняя школа, детский сад).</w:t>
            </w:r>
          </w:p>
          <w:p w:rsidR="006169F5" w:rsidRPr="001C557D" w:rsidRDefault="006169F5" w:rsidP="00A47378">
            <w:pPr>
              <w:jc w:val="both"/>
            </w:pPr>
          </w:p>
          <w:p w:rsidR="006169F5" w:rsidRPr="001C557D" w:rsidRDefault="006169F5" w:rsidP="00A47378">
            <w:pPr>
              <w:jc w:val="both"/>
            </w:pPr>
            <w:r w:rsidRPr="001C557D">
              <w:t>Личностная переквалификация, награждения:</w:t>
            </w:r>
          </w:p>
          <w:p w:rsidR="006169F5" w:rsidRPr="001C557D" w:rsidRDefault="006169F5" w:rsidP="006169F5">
            <w:pPr>
              <w:numPr>
                <w:ilvl w:val="0"/>
                <w:numId w:val="2"/>
              </w:numPr>
              <w:jc w:val="both"/>
            </w:pPr>
            <w:r w:rsidRPr="001C557D">
              <w:t>Минакова Н.А. – значок отличника образования, 2012</w:t>
            </w:r>
          </w:p>
          <w:p w:rsidR="006169F5" w:rsidRPr="001C557D" w:rsidRDefault="006169F5" w:rsidP="006169F5">
            <w:pPr>
              <w:numPr>
                <w:ilvl w:val="0"/>
                <w:numId w:val="2"/>
              </w:numPr>
              <w:jc w:val="both"/>
            </w:pPr>
            <w:r w:rsidRPr="001C557D">
              <w:t>Карпова Е.Г. – лауреат Всероссийского открытого конкурса «Педагог новой школы» в номинации «Детское музыкальное образование», 2012</w:t>
            </w:r>
          </w:p>
          <w:p w:rsidR="006169F5" w:rsidRPr="001C557D" w:rsidRDefault="006169F5" w:rsidP="006169F5">
            <w:pPr>
              <w:numPr>
                <w:ilvl w:val="0"/>
                <w:numId w:val="2"/>
              </w:numPr>
              <w:jc w:val="both"/>
            </w:pPr>
            <w:r w:rsidRPr="001C557D">
              <w:t>Новицкая В.И. – грамота Департамента образования г.Москвы, 2013</w:t>
            </w:r>
          </w:p>
          <w:p w:rsidR="006169F5" w:rsidRPr="001C557D" w:rsidRDefault="006169F5" w:rsidP="006169F5">
            <w:pPr>
              <w:numPr>
                <w:ilvl w:val="0"/>
                <w:numId w:val="2"/>
              </w:numPr>
              <w:jc w:val="both"/>
            </w:pPr>
            <w:r w:rsidRPr="001C557D">
              <w:t>Макарова М.П. – грамота Департамента образования г.Москвы, 2013</w:t>
            </w:r>
          </w:p>
          <w:p w:rsidR="006169F5" w:rsidRPr="001C557D" w:rsidRDefault="006169F5" w:rsidP="006169F5">
            <w:pPr>
              <w:numPr>
                <w:ilvl w:val="0"/>
                <w:numId w:val="2"/>
              </w:numPr>
              <w:jc w:val="both"/>
            </w:pPr>
            <w:r w:rsidRPr="001C557D">
              <w:t>Гляненко Л.М. – грамота Департамента образования г.Москвы, 2013</w:t>
            </w:r>
          </w:p>
          <w:p w:rsidR="006169F5" w:rsidRPr="001C557D" w:rsidRDefault="006169F5" w:rsidP="00A47378">
            <w:pPr>
              <w:jc w:val="both"/>
              <w:rPr>
                <w:b/>
                <w:i/>
              </w:rPr>
            </w:pPr>
          </w:p>
          <w:p w:rsidR="006169F5" w:rsidRPr="001C557D" w:rsidRDefault="006169F5" w:rsidP="00A47378">
            <w:pPr>
              <w:ind w:left="705"/>
              <w:jc w:val="both"/>
            </w:pPr>
            <w:r w:rsidRPr="001C557D">
              <w:rPr>
                <w:b/>
                <w:i/>
              </w:rPr>
              <w:t>15% сотрудников награждены грамотами Комитета</w:t>
            </w:r>
            <w:r w:rsidRPr="001C557D">
              <w:t xml:space="preserve"> образования г. Москвы, 25% сотрудников награждены грамотами Департамента образования.</w:t>
            </w:r>
          </w:p>
          <w:p w:rsidR="006169F5" w:rsidRPr="001C557D" w:rsidRDefault="006169F5" w:rsidP="00A47378">
            <w:pPr>
              <w:ind w:left="705"/>
              <w:jc w:val="both"/>
            </w:pPr>
            <w:r w:rsidRPr="001C557D">
              <w:t>54% сотрудников награждены Патриаршими грамотами.</w:t>
            </w:r>
          </w:p>
          <w:p w:rsidR="006169F5" w:rsidRPr="001C557D" w:rsidRDefault="006169F5" w:rsidP="00A47378">
            <w:pPr>
              <w:ind w:left="705"/>
              <w:jc w:val="both"/>
            </w:pPr>
            <w:r w:rsidRPr="001C557D">
              <w:t>67% сотрудников награждены грамотами Отдела религиозного образования и катехизации.</w:t>
            </w:r>
          </w:p>
          <w:p w:rsidR="00A47378" w:rsidRPr="001C557D" w:rsidRDefault="00A47378" w:rsidP="00A47378">
            <w:pPr>
              <w:ind w:left="705"/>
              <w:jc w:val="both"/>
            </w:pPr>
          </w:p>
          <w:p w:rsidR="00A47378" w:rsidRPr="001C557D" w:rsidRDefault="00A47378" w:rsidP="00A47378">
            <w:pPr>
              <w:ind w:left="705"/>
              <w:jc w:val="both"/>
            </w:pPr>
          </w:p>
          <w:p w:rsidR="006169F5" w:rsidRPr="001C557D" w:rsidRDefault="006169F5" w:rsidP="00A47378">
            <w:pPr>
              <w:widowControl w:val="0"/>
              <w:autoSpaceDE w:val="0"/>
              <w:autoSpaceDN w:val="0"/>
              <w:adjustRightInd w:val="0"/>
              <w:spacing w:line="297" w:lineRule="exact"/>
              <w:ind w:left="720" w:right="19"/>
              <w:jc w:val="both"/>
              <w:rPr>
                <w:bCs/>
                <w:color w:val="FF0000"/>
              </w:rPr>
            </w:pPr>
          </w:p>
        </w:tc>
      </w:tr>
    </w:tbl>
    <w:p w:rsidR="006169F5" w:rsidRDefault="006169F5" w:rsidP="006169F5">
      <w:pPr>
        <w:ind w:left="-360" w:firstLine="900"/>
        <w:jc w:val="both"/>
        <w:rPr>
          <w:rFonts w:ascii="Arial" w:hAnsi="Arial" w:cs="Arial"/>
          <w:b/>
          <w:bCs/>
          <w:color w:val="FF0000"/>
        </w:rPr>
      </w:pPr>
    </w:p>
    <w:p w:rsidR="00A47378" w:rsidRPr="007069D6" w:rsidRDefault="00A47378" w:rsidP="00A47378">
      <w:pPr>
        <w:rPr>
          <w:b/>
        </w:rPr>
      </w:pPr>
      <w:r w:rsidRPr="007069D6">
        <w:rPr>
          <w:b/>
        </w:rPr>
        <w:t>КАРТОТЕКА ПЕДАГО</w:t>
      </w:r>
      <w:r>
        <w:rPr>
          <w:b/>
        </w:rPr>
        <w:t>ГИЧЕСКИХ КАДРОВ</w:t>
      </w:r>
      <w:r>
        <w:rPr>
          <w:b/>
        </w:rPr>
        <w:tab/>
      </w:r>
      <w:r>
        <w:rPr>
          <w:b/>
        </w:rPr>
        <w:tab/>
        <w:t>ОУ № НОУ ЦО «Православный Центр непрерывного образования в имя прп. Серафима Саровского»___</w:t>
      </w:r>
    </w:p>
    <w:p w:rsidR="00A47378" w:rsidRDefault="00A47378" w:rsidP="00A47378">
      <w:pPr>
        <w:rPr>
          <w:b/>
        </w:rPr>
      </w:pPr>
      <w:r>
        <w:rPr>
          <w:b/>
        </w:rPr>
        <w:t>РАЙОНА   Орехово- Борисово Южное</w:t>
      </w:r>
      <w:r w:rsidRPr="007069D6">
        <w:rPr>
          <w:b/>
        </w:rPr>
        <w:t xml:space="preserve">         </w:t>
      </w:r>
      <w:r>
        <w:rPr>
          <w:b/>
        </w:rPr>
        <w:t xml:space="preserve">           ЮАО г. МОСКВЫ НА 2012 – 2013 уч. Год</w:t>
      </w:r>
    </w:p>
    <w:tbl>
      <w:tblPr>
        <w:tblW w:w="511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"/>
        <w:gridCol w:w="1412"/>
        <w:gridCol w:w="765"/>
        <w:gridCol w:w="29"/>
        <w:gridCol w:w="314"/>
        <w:gridCol w:w="299"/>
        <w:gridCol w:w="299"/>
        <w:gridCol w:w="472"/>
        <w:gridCol w:w="581"/>
        <w:gridCol w:w="1047"/>
        <w:gridCol w:w="1093"/>
        <w:gridCol w:w="300"/>
        <w:gridCol w:w="309"/>
        <w:gridCol w:w="457"/>
        <w:gridCol w:w="300"/>
        <w:gridCol w:w="363"/>
        <w:gridCol w:w="521"/>
        <w:gridCol w:w="345"/>
        <w:gridCol w:w="412"/>
        <w:gridCol w:w="300"/>
        <w:gridCol w:w="300"/>
        <w:gridCol w:w="336"/>
        <w:gridCol w:w="300"/>
        <w:gridCol w:w="312"/>
        <w:gridCol w:w="403"/>
        <w:gridCol w:w="457"/>
        <w:gridCol w:w="300"/>
        <w:gridCol w:w="300"/>
        <w:gridCol w:w="457"/>
        <w:gridCol w:w="457"/>
        <w:gridCol w:w="300"/>
        <w:gridCol w:w="300"/>
        <w:gridCol w:w="303"/>
        <w:gridCol w:w="424"/>
        <w:gridCol w:w="297"/>
      </w:tblGrid>
      <w:tr w:rsidR="00A47378" w:rsidRPr="00F708AB" w:rsidTr="00A47378">
        <w:trPr>
          <w:cantSplit/>
          <w:trHeight w:val="402"/>
        </w:trPr>
        <w:tc>
          <w:tcPr>
            <w:tcW w:w="2377" w:type="pct"/>
            <w:gridSpan w:val="13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4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Повышение</w:t>
            </w:r>
          </w:p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9" w:type="pct"/>
            <w:gridSpan w:val="3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Аттестация</w:t>
            </w:r>
          </w:p>
        </w:tc>
        <w:tc>
          <w:tcPr>
            <w:tcW w:w="1494" w:type="pct"/>
            <w:gridSpan w:val="13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Награды</w:t>
            </w:r>
          </w:p>
        </w:tc>
        <w:tc>
          <w:tcPr>
            <w:tcW w:w="238" w:type="pct"/>
            <w:gridSpan w:val="2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47378" w:rsidRPr="00F708AB" w:rsidTr="00A47378">
        <w:trPr>
          <w:cantSplit/>
          <w:trHeight w:val="2810"/>
        </w:trPr>
        <w:tc>
          <w:tcPr>
            <w:tcW w:w="89" w:type="pct"/>
          </w:tcPr>
          <w:p w:rsidR="00A47378" w:rsidRPr="00F708AB" w:rsidRDefault="00A47378" w:rsidP="00A47378">
            <w:r w:rsidRPr="00F708AB">
              <w:rPr>
                <w:sz w:val="20"/>
                <w:szCs w:val="20"/>
              </w:rPr>
              <w:t>№ пп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Фамилия, имя, отчество</w:t>
            </w:r>
          </w:p>
          <w:p w:rsidR="00A47378" w:rsidRPr="00F708AB" w:rsidRDefault="00A47378" w:rsidP="00A47378">
            <w:pPr>
              <w:jc w:val="center"/>
            </w:pPr>
            <w:r w:rsidRPr="00F708AB">
              <w:rPr>
                <w:sz w:val="20"/>
                <w:szCs w:val="20"/>
              </w:rPr>
              <w:t>(полностью)</w:t>
            </w:r>
          </w:p>
        </w:tc>
        <w:tc>
          <w:tcPr>
            <w:tcW w:w="253" w:type="pct"/>
            <w:textDirection w:val="btLr"/>
          </w:tcPr>
          <w:p w:rsidR="00A47378" w:rsidRPr="00F708AB" w:rsidRDefault="00A47378" w:rsidP="00A47378">
            <w:pPr>
              <w:ind w:left="113" w:right="113"/>
            </w:pPr>
            <w:r w:rsidRPr="00F708AB">
              <w:rPr>
                <w:sz w:val="20"/>
                <w:szCs w:val="20"/>
              </w:rPr>
              <w:t>Должность</w:t>
            </w:r>
          </w:p>
        </w:tc>
        <w:tc>
          <w:tcPr>
            <w:tcW w:w="114" w:type="pct"/>
            <w:gridSpan w:val="2"/>
            <w:textDirection w:val="btLr"/>
          </w:tcPr>
          <w:p w:rsidR="00A47378" w:rsidRPr="00F708AB" w:rsidRDefault="00A47378" w:rsidP="00A47378">
            <w:pPr>
              <w:ind w:left="113" w:right="113"/>
            </w:pPr>
            <w:r w:rsidRPr="00F708AB">
              <w:rPr>
                <w:sz w:val="20"/>
                <w:szCs w:val="20"/>
              </w:rPr>
              <w:t>Класс текущего учебного года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учащихся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Система или модель обучения</w:t>
            </w:r>
          </w:p>
        </w:tc>
        <w:tc>
          <w:tcPr>
            <w:tcW w:w="156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92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346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Учебное заведение (год окончания)</w:t>
            </w:r>
          </w:p>
        </w:tc>
        <w:tc>
          <w:tcPr>
            <w:tcW w:w="36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Педстаж </w:t>
            </w:r>
            <w:r>
              <w:rPr>
                <w:sz w:val="20"/>
                <w:szCs w:val="20"/>
              </w:rPr>
              <w:t xml:space="preserve"> </w:t>
            </w:r>
            <w:r w:rsidRPr="00F708AB">
              <w:rPr>
                <w:sz w:val="20"/>
                <w:szCs w:val="20"/>
              </w:rPr>
              <w:t>(лет)</w:t>
            </w:r>
          </w:p>
        </w:tc>
        <w:tc>
          <w:tcPr>
            <w:tcW w:w="102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Административный стаж</w:t>
            </w:r>
          </w:p>
        </w:tc>
        <w:tc>
          <w:tcPr>
            <w:tcW w:w="15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Учебное </w:t>
            </w:r>
          </w:p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заведение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Продолжительность курсов (час)</w:t>
            </w:r>
          </w:p>
        </w:tc>
        <w:tc>
          <w:tcPr>
            <w:tcW w:w="120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Год прохождения</w:t>
            </w:r>
          </w:p>
        </w:tc>
        <w:tc>
          <w:tcPr>
            <w:tcW w:w="172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№ Удостоверения</w:t>
            </w:r>
          </w:p>
        </w:tc>
        <w:tc>
          <w:tcPr>
            <w:tcW w:w="114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Дата</w:t>
            </w:r>
          </w:p>
        </w:tc>
        <w:tc>
          <w:tcPr>
            <w:tcW w:w="136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Категория, разряд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Аттестация  школы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Грамота МКО (год)</w:t>
            </w:r>
          </w:p>
        </w:tc>
        <w:tc>
          <w:tcPr>
            <w:tcW w:w="11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Грамота  ДОМ (год)  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Грамота МО РФ (год)</w:t>
            </w:r>
          </w:p>
        </w:tc>
        <w:tc>
          <w:tcPr>
            <w:tcW w:w="103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Отличник  просвещения (год)</w:t>
            </w:r>
          </w:p>
        </w:tc>
        <w:tc>
          <w:tcPr>
            <w:tcW w:w="133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Почетный работник (год)</w:t>
            </w:r>
          </w:p>
        </w:tc>
        <w:tc>
          <w:tcPr>
            <w:tcW w:w="15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Заслуженный учитель</w:t>
            </w:r>
          </w:p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(год)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Медали (год)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Орден «Синергия» (год)</w:t>
            </w:r>
          </w:p>
        </w:tc>
        <w:tc>
          <w:tcPr>
            <w:tcW w:w="15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Премия  Вильчанской</w:t>
            </w:r>
          </w:p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(год)</w:t>
            </w:r>
          </w:p>
        </w:tc>
        <w:tc>
          <w:tcPr>
            <w:tcW w:w="151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Премия Президента</w:t>
            </w:r>
          </w:p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(год)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Премия Синергия (год)</w:t>
            </w:r>
          </w:p>
        </w:tc>
        <w:tc>
          <w:tcPr>
            <w:tcW w:w="99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Премия МЭРа (год)</w:t>
            </w:r>
          </w:p>
        </w:tc>
        <w:tc>
          <w:tcPr>
            <w:tcW w:w="100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Грант Москвы (год)</w:t>
            </w:r>
          </w:p>
        </w:tc>
        <w:tc>
          <w:tcPr>
            <w:tcW w:w="140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Печатные работы (год)</w:t>
            </w:r>
          </w:p>
        </w:tc>
        <w:tc>
          <w:tcPr>
            <w:tcW w:w="98" w:type="pct"/>
            <w:textDirection w:val="btLr"/>
          </w:tcPr>
          <w:p w:rsidR="00A47378" w:rsidRPr="00F708AB" w:rsidRDefault="00A47378" w:rsidP="00A47378">
            <w:pPr>
              <w:ind w:left="113" w:right="113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>Методическая тема</w:t>
            </w:r>
          </w:p>
        </w:tc>
      </w:tr>
      <w:tr w:rsidR="00A47378" w:rsidRPr="00F708AB" w:rsidTr="00A47378">
        <w:trPr>
          <w:trHeight w:val="274"/>
        </w:trPr>
        <w:tc>
          <w:tcPr>
            <w:tcW w:w="89" w:type="pct"/>
          </w:tcPr>
          <w:p w:rsidR="00A47378" w:rsidRPr="00F708AB" w:rsidRDefault="00A47378" w:rsidP="00A47378"/>
        </w:tc>
        <w:tc>
          <w:tcPr>
            <w:tcW w:w="2288" w:type="pct"/>
            <w:gridSpan w:val="12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                                        Заместители директора (школа </w:t>
            </w:r>
            <w:r w:rsidRPr="00F708AB">
              <w:rPr>
                <w:sz w:val="20"/>
                <w:szCs w:val="20"/>
                <w:lang w:val="en-US"/>
              </w:rPr>
              <w:t>I</w:t>
            </w:r>
            <w:r w:rsidRPr="00F708AB">
              <w:rPr>
                <w:sz w:val="20"/>
                <w:szCs w:val="20"/>
              </w:rPr>
              <w:t xml:space="preserve"> ступени)</w:t>
            </w:r>
          </w:p>
        </w:tc>
        <w:tc>
          <w:tcPr>
            <w:tcW w:w="2623" w:type="pct"/>
            <w:gridSpan w:val="22"/>
          </w:tcPr>
          <w:p w:rsidR="00A47378" w:rsidRPr="00F708AB" w:rsidRDefault="00A47378" w:rsidP="00A47378"/>
        </w:tc>
      </w:tr>
      <w:tr w:rsidR="00A47378" w:rsidRPr="00F708AB" w:rsidTr="00A47378">
        <w:trPr>
          <w:trHeight w:val="293"/>
        </w:trPr>
        <w:tc>
          <w:tcPr>
            <w:tcW w:w="89" w:type="pct"/>
          </w:tcPr>
          <w:p w:rsidR="00A47378" w:rsidRPr="00F708AB" w:rsidRDefault="00A47378" w:rsidP="00A47378">
            <w:r>
              <w:t>1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Минакова Наталья Александровна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зам.дир.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E16535" w:rsidRDefault="00A47378" w:rsidP="00A47378">
            <w:pPr>
              <w:ind w:hanging="108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15.02.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1978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МПГУ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2000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Педагогика и методика нач.образов.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18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5</w:t>
            </w:r>
          </w:p>
        </w:tc>
        <w:tc>
          <w:tcPr>
            <w:tcW w:w="151" w:type="pct"/>
          </w:tcPr>
          <w:p w:rsidR="00A47378" w:rsidRPr="00104D75" w:rsidRDefault="00A47378" w:rsidP="00A47378">
            <w:pPr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104D75">
              <w:rPr>
                <w:color w:val="000000" w:themeColor="text1"/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104D75">
              <w:rPr>
                <w:color w:val="000000" w:themeColor="text1"/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color w:val="000000" w:themeColor="text1"/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2009</w:t>
            </w:r>
          </w:p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2010</w:t>
            </w:r>
          </w:p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</w:p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2011</w:t>
            </w:r>
          </w:p>
        </w:tc>
        <w:tc>
          <w:tcPr>
            <w:tcW w:w="172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6323/09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 xml:space="preserve"> (РУК-118 (1)/10-15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68/2-20</w:t>
            </w:r>
          </w:p>
        </w:tc>
        <w:tc>
          <w:tcPr>
            <w:tcW w:w="114" w:type="pct"/>
          </w:tcPr>
          <w:p w:rsidR="00A47378" w:rsidRPr="00104D75" w:rsidRDefault="00A47378" w:rsidP="00A47378">
            <w:pPr>
              <w:ind w:left="-57" w:right="-108" w:hanging="33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14.10</w:t>
            </w:r>
          </w:p>
          <w:p w:rsidR="00A47378" w:rsidRPr="00104D75" w:rsidRDefault="00A47378" w:rsidP="00A47378">
            <w:pPr>
              <w:ind w:left="-57" w:right="-108" w:hanging="33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2008</w:t>
            </w:r>
          </w:p>
        </w:tc>
        <w:tc>
          <w:tcPr>
            <w:tcW w:w="136" w:type="pct"/>
          </w:tcPr>
          <w:p w:rsidR="00A47378" w:rsidRPr="00104D75" w:rsidRDefault="00A47378" w:rsidP="00A47378">
            <w:pPr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  <w:lang w:val="en-US"/>
              </w:rPr>
              <w:t>I</w:t>
            </w:r>
            <w:r w:rsidRPr="00104D75">
              <w:rPr>
                <w:sz w:val="20"/>
                <w:szCs w:val="20"/>
              </w:rPr>
              <w:t xml:space="preserve"> кв.</w:t>
            </w:r>
          </w:p>
          <w:p w:rsidR="00A47378" w:rsidRPr="00104D75" w:rsidRDefault="00A47378" w:rsidP="00A47378">
            <w:pPr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кат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104D7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2009</w:t>
            </w:r>
          </w:p>
        </w:tc>
        <w:tc>
          <w:tcPr>
            <w:tcW w:w="111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2011</w:t>
            </w:r>
          </w:p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1 </w:t>
            </w:r>
            <w:r w:rsidRPr="006F6EA0">
              <w:rPr>
                <w:sz w:val="20"/>
                <w:szCs w:val="20"/>
              </w:rPr>
              <w:t>сен</w:t>
            </w:r>
            <w:r>
              <w:rPr>
                <w:sz w:val="20"/>
                <w:szCs w:val="20"/>
              </w:rPr>
              <w:t>-</w:t>
            </w:r>
          </w:p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6F6EA0">
              <w:rPr>
                <w:sz w:val="20"/>
                <w:szCs w:val="20"/>
              </w:rPr>
              <w:t>тяб</w:t>
            </w:r>
            <w:r>
              <w:rPr>
                <w:sz w:val="20"/>
                <w:szCs w:val="20"/>
              </w:rPr>
              <w:t>-</w:t>
            </w:r>
          </w:p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6F6EA0">
              <w:rPr>
                <w:sz w:val="20"/>
                <w:szCs w:val="20"/>
              </w:rPr>
              <w:t xml:space="preserve">ря </w:t>
            </w:r>
          </w:p>
          <w:p w:rsidR="00A47378" w:rsidRPr="00F708AB" w:rsidRDefault="00A47378" w:rsidP="00A47378">
            <w:r w:rsidRPr="006F6EA0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268"/>
        </w:trPr>
        <w:tc>
          <w:tcPr>
            <w:tcW w:w="89" w:type="pct"/>
          </w:tcPr>
          <w:p w:rsidR="00A47378" w:rsidRPr="00F708AB" w:rsidRDefault="00A47378" w:rsidP="00A47378"/>
        </w:tc>
        <w:tc>
          <w:tcPr>
            <w:tcW w:w="467" w:type="pct"/>
          </w:tcPr>
          <w:p w:rsidR="00A47378" w:rsidRPr="00F708AB" w:rsidRDefault="00A47378" w:rsidP="00A47378"/>
        </w:tc>
        <w:tc>
          <w:tcPr>
            <w:tcW w:w="253" w:type="pct"/>
          </w:tcPr>
          <w:p w:rsidR="00A47378" w:rsidRPr="00F708AB" w:rsidRDefault="00A47378" w:rsidP="00A47378"/>
        </w:tc>
        <w:tc>
          <w:tcPr>
            <w:tcW w:w="114" w:type="pct"/>
            <w:gridSpan w:val="2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F708AB" w:rsidRDefault="00A47378" w:rsidP="00A47378"/>
        </w:tc>
        <w:tc>
          <w:tcPr>
            <w:tcW w:w="192" w:type="pct"/>
          </w:tcPr>
          <w:p w:rsidR="00A47378" w:rsidRPr="00F708AB" w:rsidRDefault="00A47378" w:rsidP="00A47378"/>
        </w:tc>
        <w:tc>
          <w:tcPr>
            <w:tcW w:w="346" w:type="pct"/>
          </w:tcPr>
          <w:p w:rsidR="00A47378" w:rsidRPr="00F708AB" w:rsidRDefault="00A47378" w:rsidP="00A47378"/>
        </w:tc>
        <w:tc>
          <w:tcPr>
            <w:tcW w:w="36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2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16"/>
                <w:szCs w:val="16"/>
              </w:rPr>
            </w:pPr>
          </w:p>
        </w:tc>
        <w:tc>
          <w:tcPr>
            <w:tcW w:w="120" w:type="pct"/>
          </w:tcPr>
          <w:p w:rsidR="00A47378" w:rsidRPr="00F708AB" w:rsidRDefault="00A47378" w:rsidP="00A47378"/>
        </w:tc>
        <w:tc>
          <w:tcPr>
            <w:tcW w:w="172" w:type="pct"/>
          </w:tcPr>
          <w:p w:rsidR="00A47378" w:rsidRPr="00F708AB" w:rsidRDefault="00A47378" w:rsidP="00A47378"/>
        </w:tc>
        <w:tc>
          <w:tcPr>
            <w:tcW w:w="114" w:type="pct"/>
          </w:tcPr>
          <w:p w:rsidR="00A47378" w:rsidRPr="00F708AB" w:rsidRDefault="00A47378" w:rsidP="00A47378"/>
        </w:tc>
        <w:tc>
          <w:tcPr>
            <w:tcW w:w="136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386"/>
        </w:trPr>
        <w:tc>
          <w:tcPr>
            <w:tcW w:w="89" w:type="pct"/>
          </w:tcPr>
          <w:p w:rsidR="00A47378" w:rsidRPr="00F708AB" w:rsidRDefault="00A47378" w:rsidP="00A47378"/>
        </w:tc>
        <w:tc>
          <w:tcPr>
            <w:tcW w:w="4911" w:type="pct"/>
            <w:gridSpan w:val="34"/>
          </w:tcPr>
          <w:p w:rsidR="00A47378" w:rsidRPr="00F708AB" w:rsidRDefault="00A47378" w:rsidP="00A47378">
            <w:pPr>
              <w:ind w:left="645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Председатель Ш</w:t>
            </w:r>
            <w:r w:rsidRPr="00F708AB">
              <w:rPr>
                <w:sz w:val="20"/>
                <w:szCs w:val="20"/>
              </w:rPr>
              <w:t xml:space="preserve"> МО</w:t>
            </w:r>
          </w:p>
        </w:tc>
      </w:tr>
      <w:tr w:rsidR="00A47378" w:rsidRPr="00F708AB" w:rsidTr="00A47378">
        <w:trPr>
          <w:trHeight w:val="267"/>
        </w:trPr>
        <w:tc>
          <w:tcPr>
            <w:tcW w:w="89" w:type="pct"/>
          </w:tcPr>
          <w:p w:rsidR="00A47378" w:rsidRPr="00F708AB" w:rsidRDefault="00A47378" w:rsidP="00A47378">
            <w:r>
              <w:t>1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Свешникова Елена Владимировна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CC3FD2" w:rsidRDefault="00A47378" w:rsidP="00A47378">
            <w:pPr>
              <w:ind w:right="-64"/>
              <w:rPr>
                <w:sz w:val="20"/>
                <w:szCs w:val="20"/>
              </w:rPr>
            </w:pPr>
            <w:r w:rsidRPr="00CC3FD2"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06.03.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1967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Адыгейский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ГПИ 1988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Педагогика и методика  нач.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4</w:t>
            </w:r>
          </w:p>
        </w:tc>
        <w:tc>
          <w:tcPr>
            <w:tcW w:w="151" w:type="pct"/>
          </w:tcPr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6F6EA0">
              <w:rPr>
                <w:sz w:val="20"/>
                <w:szCs w:val="20"/>
              </w:rPr>
              <w:t>МИОО</w:t>
            </w:r>
          </w:p>
          <w:p w:rsidR="00A47378" w:rsidRPr="006F6EA0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Default="00A47378" w:rsidP="00A47378">
            <w:pPr>
              <w:ind w:right="-108" w:hanging="108"/>
              <w:jc w:val="center"/>
            </w:pPr>
            <w:r>
              <w:t>72</w:t>
            </w:r>
          </w:p>
          <w:p w:rsidR="00A47378" w:rsidRPr="00EF18B8" w:rsidRDefault="00A47378" w:rsidP="00A47378">
            <w:pPr>
              <w:ind w:right="-108" w:hanging="108"/>
              <w:jc w:val="center"/>
            </w:pPr>
            <w:r>
              <w:t>72</w:t>
            </w:r>
          </w:p>
        </w:tc>
        <w:tc>
          <w:tcPr>
            <w:tcW w:w="120" w:type="pct"/>
          </w:tcPr>
          <w:p w:rsidR="00A47378" w:rsidRPr="00A017E4" w:rsidRDefault="00A47378" w:rsidP="00A47378">
            <w:pPr>
              <w:ind w:hanging="108"/>
              <w:jc w:val="center"/>
            </w:pPr>
            <w:r w:rsidRPr="00A017E4">
              <w:t>2009</w:t>
            </w:r>
          </w:p>
          <w:p w:rsidR="00A47378" w:rsidRPr="00EF18B8" w:rsidRDefault="00A47378" w:rsidP="00A47378">
            <w:pPr>
              <w:ind w:hanging="108"/>
              <w:jc w:val="center"/>
            </w:pPr>
            <w:r w:rsidRPr="00A017E4">
              <w:t>201</w:t>
            </w:r>
            <w:r w:rsidRPr="00A017E4">
              <w:lastRenderedPageBreak/>
              <w:t>0</w:t>
            </w:r>
          </w:p>
        </w:tc>
        <w:tc>
          <w:tcPr>
            <w:tcW w:w="172" w:type="pct"/>
          </w:tcPr>
          <w:p w:rsidR="00A47378" w:rsidRPr="007755E7" w:rsidRDefault="00A47378" w:rsidP="00A47378">
            <w:pPr>
              <w:ind w:left="-108" w:right="-108"/>
              <w:jc w:val="center"/>
            </w:pPr>
            <w:r>
              <w:lastRenderedPageBreak/>
              <w:t>6326/09</w:t>
            </w:r>
          </w:p>
          <w:p w:rsidR="00A47378" w:rsidRDefault="00A47378" w:rsidP="00A47378">
            <w:pPr>
              <w:ind w:left="-108" w:right="-108"/>
              <w:jc w:val="center"/>
            </w:pPr>
            <w:r w:rsidRPr="007755E7">
              <w:t>(РУК-118</w:t>
            </w:r>
            <w:r>
              <w:t xml:space="preserve"> </w:t>
            </w:r>
            <w:r>
              <w:lastRenderedPageBreak/>
              <w:t>(1)/10-</w:t>
            </w:r>
          </w:p>
          <w:p w:rsidR="00A47378" w:rsidRPr="00A32C78" w:rsidRDefault="00A47378" w:rsidP="00A47378">
            <w:pPr>
              <w:ind w:left="-108" w:right="-108"/>
              <w:jc w:val="center"/>
            </w:pPr>
            <w:r w:rsidRPr="00A32C78">
              <w:t>15</w:t>
            </w:r>
          </w:p>
        </w:tc>
        <w:tc>
          <w:tcPr>
            <w:tcW w:w="114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1 </w:t>
            </w:r>
            <w:r w:rsidRPr="006F6EA0">
              <w:rPr>
                <w:sz w:val="20"/>
                <w:szCs w:val="20"/>
              </w:rPr>
              <w:t>сен</w:t>
            </w:r>
            <w:r>
              <w:rPr>
                <w:sz w:val="20"/>
                <w:szCs w:val="20"/>
              </w:rPr>
              <w:t>-</w:t>
            </w:r>
          </w:p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6F6EA0">
              <w:rPr>
                <w:sz w:val="20"/>
                <w:szCs w:val="20"/>
              </w:rPr>
              <w:t>тяб</w:t>
            </w:r>
            <w:r>
              <w:rPr>
                <w:sz w:val="20"/>
                <w:szCs w:val="20"/>
              </w:rPr>
              <w:t>-</w:t>
            </w:r>
          </w:p>
          <w:p w:rsidR="00A4737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6F6EA0">
              <w:rPr>
                <w:sz w:val="20"/>
                <w:szCs w:val="20"/>
              </w:rPr>
              <w:lastRenderedPageBreak/>
              <w:t xml:space="preserve">ря </w:t>
            </w:r>
          </w:p>
          <w:p w:rsidR="00A47378" w:rsidRPr="00F708AB" w:rsidRDefault="00A47378" w:rsidP="00A47378">
            <w:r w:rsidRPr="006F6EA0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282"/>
        </w:trPr>
        <w:tc>
          <w:tcPr>
            <w:tcW w:w="89" w:type="pct"/>
          </w:tcPr>
          <w:p w:rsidR="00A47378" w:rsidRPr="00F708AB" w:rsidRDefault="00A47378" w:rsidP="00A47378"/>
        </w:tc>
        <w:tc>
          <w:tcPr>
            <w:tcW w:w="2288" w:type="pct"/>
            <w:gridSpan w:val="12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F708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708AB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2623" w:type="pct"/>
            <w:gridSpan w:val="22"/>
          </w:tcPr>
          <w:p w:rsidR="00A47378" w:rsidRPr="00F708AB" w:rsidRDefault="00A47378" w:rsidP="00A47378"/>
        </w:tc>
      </w:tr>
      <w:tr w:rsidR="00A47378" w:rsidRPr="00F708AB" w:rsidTr="00A47378">
        <w:trPr>
          <w:trHeight w:val="356"/>
        </w:trPr>
        <w:tc>
          <w:tcPr>
            <w:tcW w:w="89" w:type="pct"/>
          </w:tcPr>
          <w:p w:rsidR="00A47378" w:rsidRPr="00F708AB" w:rsidRDefault="00A47378" w:rsidP="00A47378">
            <w:r>
              <w:t>1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Дрожжина Наталья Алексеевна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1а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02.12.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1969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МПГУ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2000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Педагогика и методика нач. образования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E1653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МИОО</w:t>
            </w:r>
          </w:p>
          <w:p w:rsidR="00A47378" w:rsidRPr="00E1653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МИОО</w:t>
            </w:r>
          </w:p>
          <w:p w:rsidR="00A47378" w:rsidRPr="00E1653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  <w:p w:rsidR="00A47378" w:rsidRPr="00E1653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72</w:t>
            </w:r>
          </w:p>
          <w:p w:rsidR="00A47378" w:rsidRPr="00E1653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72</w:t>
            </w:r>
          </w:p>
          <w:p w:rsidR="00A47378" w:rsidRPr="00E1653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36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72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A47378" w:rsidRPr="00E1653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0" w:type="pct"/>
          </w:tcPr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2007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2008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2009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2010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84/22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2612/29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1633/09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6732/10</w:t>
            </w:r>
          </w:p>
        </w:tc>
        <w:tc>
          <w:tcPr>
            <w:tcW w:w="114" w:type="pct"/>
          </w:tcPr>
          <w:p w:rsidR="00A4737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27.04</w:t>
            </w:r>
            <w:r>
              <w:rPr>
                <w:sz w:val="20"/>
                <w:szCs w:val="20"/>
              </w:rPr>
              <w:t>.</w:t>
            </w:r>
          </w:p>
          <w:p w:rsidR="00A47378" w:rsidRPr="00E1653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16535">
              <w:rPr>
                <w:sz w:val="20"/>
                <w:szCs w:val="20"/>
              </w:rPr>
              <w:t>10</w:t>
            </w:r>
          </w:p>
        </w:tc>
        <w:tc>
          <w:tcPr>
            <w:tcW w:w="136" w:type="pct"/>
          </w:tcPr>
          <w:p w:rsidR="00A47378" w:rsidRPr="00E1653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  <w:lang w:val="en-US"/>
              </w:rPr>
              <w:t>I</w:t>
            </w:r>
            <w:r w:rsidRPr="00E16535">
              <w:rPr>
                <w:sz w:val="20"/>
                <w:szCs w:val="20"/>
              </w:rPr>
              <w:t xml:space="preserve"> кв.</w:t>
            </w:r>
          </w:p>
          <w:p w:rsidR="00A47378" w:rsidRPr="00E1653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104D7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1996</w:t>
            </w:r>
          </w:p>
        </w:tc>
        <w:tc>
          <w:tcPr>
            <w:tcW w:w="111" w:type="pct"/>
          </w:tcPr>
          <w:p w:rsidR="00A47378" w:rsidRPr="00104D7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04"/>
        </w:trPr>
        <w:tc>
          <w:tcPr>
            <w:tcW w:w="89" w:type="pct"/>
          </w:tcPr>
          <w:p w:rsidR="00A47378" w:rsidRPr="00F708AB" w:rsidRDefault="00A47378" w:rsidP="00A47378">
            <w:r>
              <w:t>2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 Евгения Валерьевна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1б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17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01.09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1978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2008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Преподаван. в нач.кл.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  <w:p w:rsidR="00A47378" w:rsidRPr="00E1653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72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A47378" w:rsidRPr="00E1653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0" w:type="pct"/>
          </w:tcPr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2007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E1653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5ПК/07-18</w:t>
            </w:r>
          </w:p>
        </w:tc>
        <w:tc>
          <w:tcPr>
            <w:tcW w:w="114" w:type="pct"/>
          </w:tcPr>
          <w:p w:rsidR="00A47378" w:rsidRPr="00FB4FC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FB4FCE">
              <w:rPr>
                <w:sz w:val="20"/>
                <w:szCs w:val="20"/>
              </w:rPr>
              <w:t>26.02</w:t>
            </w:r>
          </w:p>
          <w:p w:rsidR="00A47378" w:rsidRPr="00E1653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FB4FCE">
              <w:rPr>
                <w:sz w:val="20"/>
                <w:szCs w:val="20"/>
              </w:rPr>
              <w:t>2012</w:t>
            </w:r>
          </w:p>
        </w:tc>
        <w:tc>
          <w:tcPr>
            <w:tcW w:w="136" w:type="pct"/>
          </w:tcPr>
          <w:p w:rsidR="00A47378" w:rsidRPr="00E1653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  <w:lang w:val="en-US"/>
              </w:rPr>
              <w:t>II</w:t>
            </w:r>
            <w:r w:rsidRPr="00E16535">
              <w:rPr>
                <w:sz w:val="20"/>
                <w:szCs w:val="20"/>
              </w:rPr>
              <w:t xml:space="preserve"> кв.</w:t>
            </w:r>
          </w:p>
          <w:p w:rsidR="00A47378" w:rsidRPr="00E1653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кат.</w:t>
            </w:r>
          </w:p>
          <w:p w:rsidR="00A47378" w:rsidRPr="00E1653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Pr="00F708AB" w:rsidRDefault="00A47378" w:rsidP="00A47378">
            <w:pPr>
              <w:numPr>
                <w:ilvl w:val="0"/>
                <w:numId w:val="9"/>
              </w:numPr>
              <w:ind w:left="-108" w:right="163" w:firstLine="0"/>
            </w:pPr>
            <w:r>
              <w:t>3 3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Свешникова Елена Владимировна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2а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21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06.03.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1967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Адыгейский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ГПИ 1988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Педагогика и методика  нач.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4</w:t>
            </w:r>
          </w:p>
        </w:tc>
        <w:tc>
          <w:tcPr>
            <w:tcW w:w="151" w:type="pct"/>
          </w:tcPr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</w:t>
            </w:r>
            <w:r w:rsidRPr="00104D75">
              <w:rPr>
                <w:sz w:val="20"/>
                <w:szCs w:val="20"/>
              </w:rPr>
              <w:lastRenderedPageBreak/>
              <w:t>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lastRenderedPageBreak/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36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2008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</w:t>
            </w:r>
            <w:r w:rsidRPr="00104D75">
              <w:rPr>
                <w:sz w:val="20"/>
                <w:szCs w:val="20"/>
              </w:rPr>
              <w:lastRenderedPageBreak/>
              <w:t>0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lastRenderedPageBreak/>
              <w:t>70/20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3093/05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3093/05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6734/10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30.03</w:t>
            </w:r>
            <w:r>
              <w:rPr>
                <w:sz w:val="20"/>
                <w:szCs w:val="20"/>
              </w:rPr>
              <w:t>.</w:t>
            </w:r>
          </w:p>
          <w:p w:rsidR="00A47378" w:rsidRPr="00104D7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04D75">
              <w:rPr>
                <w:sz w:val="20"/>
                <w:szCs w:val="20"/>
              </w:rPr>
              <w:t>10</w:t>
            </w:r>
          </w:p>
        </w:tc>
        <w:tc>
          <w:tcPr>
            <w:tcW w:w="136" w:type="pct"/>
          </w:tcPr>
          <w:p w:rsidR="00A47378" w:rsidRPr="00104D7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Выс.</w:t>
            </w:r>
          </w:p>
          <w:p w:rsidR="00A47378" w:rsidRPr="00104D7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104D7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2009</w:t>
            </w:r>
          </w:p>
        </w:tc>
        <w:tc>
          <w:tcPr>
            <w:tcW w:w="111" w:type="pct"/>
          </w:tcPr>
          <w:p w:rsidR="00A47378" w:rsidRPr="00104D75" w:rsidRDefault="00A47378" w:rsidP="00A47378">
            <w:pPr>
              <w:ind w:left="-108" w:right="-191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15"/>
        </w:trPr>
        <w:tc>
          <w:tcPr>
            <w:tcW w:w="89" w:type="pct"/>
          </w:tcPr>
          <w:p w:rsidR="00A47378" w:rsidRPr="00F708AB" w:rsidRDefault="00A47378" w:rsidP="00A47378">
            <w:r>
              <w:lastRenderedPageBreak/>
              <w:t>4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Куренкова Елена Яковлевна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2б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23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07.09.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1969</w:t>
            </w:r>
          </w:p>
        </w:tc>
        <w:tc>
          <w:tcPr>
            <w:tcW w:w="192" w:type="pct"/>
          </w:tcPr>
          <w:p w:rsidR="00A47378" w:rsidRPr="00104D75" w:rsidRDefault="00A47378" w:rsidP="00A47378">
            <w:pPr>
              <w:ind w:left="-57" w:right="-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Сред-нее</w:t>
            </w:r>
          </w:p>
          <w:p w:rsidR="00A47378" w:rsidRPr="00104D75" w:rsidRDefault="00A47378" w:rsidP="00A47378">
            <w:pPr>
              <w:ind w:left="-57" w:right="-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профес-сиональ</w:t>
            </w:r>
          </w:p>
          <w:p w:rsidR="00A47378" w:rsidRPr="00104D75" w:rsidRDefault="00A47378" w:rsidP="00A47378">
            <w:pPr>
              <w:ind w:left="-57" w:right="-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ное</w:t>
            </w:r>
          </w:p>
        </w:tc>
        <w:tc>
          <w:tcPr>
            <w:tcW w:w="34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Пед.уч. № 1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1988</w:t>
            </w:r>
          </w:p>
        </w:tc>
        <w:tc>
          <w:tcPr>
            <w:tcW w:w="361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Преподава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ние в начальных  классах.</w:t>
            </w:r>
          </w:p>
        </w:tc>
        <w:tc>
          <w:tcPr>
            <w:tcW w:w="99" w:type="pct"/>
          </w:tcPr>
          <w:p w:rsidR="00A47378" w:rsidRPr="00C85F49" w:rsidRDefault="00A47378" w:rsidP="00A47378">
            <w:r>
              <w:t>12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МИОО</w:t>
            </w:r>
          </w:p>
          <w:p w:rsidR="00A47378" w:rsidRPr="00104D7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72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A47378" w:rsidRPr="00104D7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2007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2010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2011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3056/05</w:t>
            </w:r>
          </w:p>
          <w:p w:rsidR="00A47378" w:rsidRPr="00104D7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3056/05</w:t>
            </w:r>
          </w:p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НО-53/10</w:t>
            </w:r>
          </w:p>
          <w:p w:rsidR="00A47378" w:rsidRPr="00104D75" w:rsidRDefault="00A47378" w:rsidP="00A47378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14.10</w:t>
            </w:r>
            <w:r>
              <w:rPr>
                <w:sz w:val="20"/>
                <w:szCs w:val="20"/>
              </w:rPr>
              <w:t>.</w:t>
            </w:r>
          </w:p>
          <w:p w:rsidR="00A47378" w:rsidRPr="00104D7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Pr="00104D7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6" w:type="pct"/>
          </w:tcPr>
          <w:p w:rsidR="00A47378" w:rsidRPr="00104D7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  <w:lang w:val="en-US"/>
              </w:rPr>
              <w:t xml:space="preserve">I </w:t>
            </w:r>
            <w:r w:rsidRPr="00104D75">
              <w:rPr>
                <w:sz w:val="20"/>
                <w:szCs w:val="20"/>
              </w:rPr>
              <w:t>кв. кат.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104D7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2010</w:t>
            </w:r>
          </w:p>
        </w:tc>
        <w:tc>
          <w:tcPr>
            <w:tcW w:w="111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2"/>
        </w:trPr>
        <w:tc>
          <w:tcPr>
            <w:tcW w:w="89" w:type="pct"/>
          </w:tcPr>
          <w:p w:rsidR="00A47378" w:rsidRPr="00F708AB" w:rsidRDefault="00A47378" w:rsidP="00A47378">
            <w:r>
              <w:t>5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Бабина Елена Александровна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3а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17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09.11.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1970</w:t>
            </w:r>
          </w:p>
        </w:tc>
        <w:tc>
          <w:tcPr>
            <w:tcW w:w="192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Шуйский ГПИ 1993</w:t>
            </w:r>
          </w:p>
        </w:tc>
        <w:tc>
          <w:tcPr>
            <w:tcW w:w="361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Педагогика и методика нач. обучения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72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36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72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2007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2008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2008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2010</w:t>
            </w:r>
          </w:p>
        </w:tc>
        <w:tc>
          <w:tcPr>
            <w:tcW w:w="172" w:type="pct"/>
          </w:tcPr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84/21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7927/08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16/НО-10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10НО8-2/25</w:t>
            </w:r>
          </w:p>
        </w:tc>
        <w:tc>
          <w:tcPr>
            <w:tcW w:w="114" w:type="pct"/>
          </w:tcPr>
          <w:p w:rsidR="00A47378" w:rsidRPr="00BB761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20.10</w:t>
            </w:r>
          </w:p>
          <w:p w:rsidR="00A47378" w:rsidRPr="00BB761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  <w:lang w:val="en-US"/>
              </w:rPr>
            </w:pPr>
            <w:r w:rsidRPr="00BB7615">
              <w:rPr>
                <w:sz w:val="20"/>
                <w:szCs w:val="20"/>
              </w:rPr>
              <w:t>20</w:t>
            </w:r>
            <w:r w:rsidRPr="00BB761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6" w:type="pct"/>
          </w:tcPr>
          <w:p w:rsidR="00A47378" w:rsidRPr="00BB7615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  <w:lang w:val="en-US"/>
              </w:rPr>
              <w:t>I</w:t>
            </w:r>
            <w:r w:rsidRPr="00BB7615">
              <w:rPr>
                <w:sz w:val="20"/>
                <w:szCs w:val="20"/>
              </w:rPr>
              <w:t xml:space="preserve"> кв. кат.</w:t>
            </w:r>
          </w:p>
        </w:tc>
        <w:tc>
          <w:tcPr>
            <w:tcW w:w="99" w:type="pct"/>
          </w:tcPr>
          <w:p w:rsidR="00A47378" w:rsidRPr="00BB761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BB761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2010</w:t>
            </w:r>
          </w:p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14"/>
        </w:trPr>
        <w:tc>
          <w:tcPr>
            <w:tcW w:w="89" w:type="pct"/>
          </w:tcPr>
          <w:p w:rsidR="00A47378" w:rsidRPr="00F708AB" w:rsidRDefault="00A47378" w:rsidP="00A47378">
            <w:r>
              <w:t>6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Рейснер Татьяна Николаевна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3б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17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12.01.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1959</w:t>
            </w:r>
          </w:p>
        </w:tc>
        <w:tc>
          <w:tcPr>
            <w:tcW w:w="192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МГПИ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1984</w:t>
            </w:r>
          </w:p>
        </w:tc>
        <w:tc>
          <w:tcPr>
            <w:tcW w:w="361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Педагогика и методика нач.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образования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BB7615" w:rsidRDefault="00A47378" w:rsidP="00A47378">
            <w:pPr>
              <w:ind w:left="-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left="-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МИОО</w:t>
            </w: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A47378" w:rsidRPr="00BB761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МИ</w:t>
            </w:r>
            <w:r w:rsidRPr="00BB7615">
              <w:rPr>
                <w:sz w:val="20"/>
                <w:szCs w:val="20"/>
              </w:rPr>
              <w:lastRenderedPageBreak/>
              <w:t>ОО</w:t>
            </w:r>
          </w:p>
        </w:tc>
        <w:tc>
          <w:tcPr>
            <w:tcW w:w="99" w:type="pct"/>
          </w:tcPr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lastRenderedPageBreak/>
              <w:t>72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72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72</w:t>
            </w: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A47378" w:rsidRPr="00BB761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36</w:t>
            </w:r>
          </w:p>
        </w:tc>
        <w:tc>
          <w:tcPr>
            <w:tcW w:w="120" w:type="pct"/>
          </w:tcPr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2006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2008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2008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2008</w:t>
            </w:r>
          </w:p>
        </w:tc>
        <w:tc>
          <w:tcPr>
            <w:tcW w:w="172" w:type="pct"/>
          </w:tcPr>
          <w:p w:rsidR="00A47378" w:rsidRPr="00BB7615" w:rsidRDefault="00A47378" w:rsidP="00A47378">
            <w:pPr>
              <w:ind w:hanging="108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lastRenderedPageBreak/>
              <w:t>2024/05</w:t>
            </w:r>
          </w:p>
          <w:p w:rsidR="00A47378" w:rsidRPr="00BB7615" w:rsidRDefault="00A47378" w:rsidP="00A47378">
            <w:pPr>
              <w:ind w:hanging="108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2612/28</w:t>
            </w:r>
          </w:p>
          <w:p w:rsidR="00A47378" w:rsidRPr="00BB7615" w:rsidRDefault="00A47378" w:rsidP="00A47378">
            <w:pPr>
              <w:ind w:hanging="108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17/НО-10</w:t>
            </w:r>
          </w:p>
          <w:p w:rsidR="00A47378" w:rsidRPr="00BB7615" w:rsidRDefault="00A47378" w:rsidP="00A47378">
            <w:pPr>
              <w:ind w:hanging="108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7942/08</w:t>
            </w:r>
          </w:p>
        </w:tc>
        <w:tc>
          <w:tcPr>
            <w:tcW w:w="114" w:type="pct"/>
          </w:tcPr>
          <w:p w:rsidR="00A47378" w:rsidRPr="00BB761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29.0</w:t>
            </w:r>
            <w:r>
              <w:rPr>
                <w:sz w:val="20"/>
                <w:szCs w:val="20"/>
              </w:rPr>
              <w:t>5</w:t>
            </w:r>
          </w:p>
          <w:p w:rsidR="00A47378" w:rsidRPr="00BB761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  <w:lang w:val="en-US"/>
              </w:rPr>
            </w:pPr>
            <w:r w:rsidRPr="00BB7615">
              <w:rPr>
                <w:sz w:val="20"/>
                <w:szCs w:val="20"/>
              </w:rPr>
              <w:t>2012</w:t>
            </w:r>
          </w:p>
          <w:p w:rsidR="00A47378" w:rsidRPr="00BB761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  <w:lang w:val="en-US"/>
              </w:rPr>
              <w:t>I</w:t>
            </w:r>
            <w:r w:rsidRPr="00BB7615">
              <w:rPr>
                <w:sz w:val="20"/>
                <w:szCs w:val="20"/>
              </w:rPr>
              <w:t>кв.</w:t>
            </w:r>
          </w:p>
          <w:p w:rsidR="00A47378" w:rsidRPr="00BB761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BB761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BB761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B7615">
              <w:rPr>
                <w:sz w:val="20"/>
                <w:szCs w:val="20"/>
              </w:rPr>
              <w:t>2010</w:t>
            </w:r>
          </w:p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06"/>
        </w:trPr>
        <w:tc>
          <w:tcPr>
            <w:tcW w:w="89" w:type="pct"/>
          </w:tcPr>
          <w:p w:rsidR="00A47378" w:rsidRPr="00F708AB" w:rsidRDefault="00A47378" w:rsidP="00A47378">
            <w:r>
              <w:lastRenderedPageBreak/>
              <w:t>7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Минакова Наталья Александровна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4а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15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E16535" w:rsidRDefault="00A47378" w:rsidP="00A47378">
            <w:pPr>
              <w:ind w:hanging="108"/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15.02.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1978</w:t>
            </w:r>
          </w:p>
        </w:tc>
        <w:tc>
          <w:tcPr>
            <w:tcW w:w="19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МПГУ</w:t>
            </w:r>
          </w:p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2000</w:t>
            </w:r>
          </w:p>
        </w:tc>
        <w:tc>
          <w:tcPr>
            <w:tcW w:w="36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Педагогика и методика нач.образов.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 w:rsidRPr="00E16535">
              <w:rPr>
                <w:sz w:val="20"/>
                <w:szCs w:val="20"/>
              </w:rPr>
              <w:t>18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E00CB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МИОО</w:t>
            </w:r>
          </w:p>
          <w:p w:rsidR="00A47378" w:rsidRPr="00E00CB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МИОО</w:t>
            </w:r>
          </w:p>
          <w:p w:rsidR="00A4737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  <w:p w:rsidR="00A47378" w:rsidRPr="00E00CB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E00CB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48</w:t>
            </w:r>
          </w:p>
          <w:p w:rsidR="00A47378" w:rsidRPr="00E00CB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36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72</w:t>
            </w:r>
          </w:p>
          <w:p w:rsidR="00A4737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A47378" w:rsidRPr="00E00CB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2007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2009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2010</w:t>
            </w:r>
          </w:p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2754/05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6323/09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6733/10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31.03</w:t>
            </w:r>
            <w:r>
              <w:rPr>
                <w:sz w:val="20"/>
                <w:szCs w:val="20"/>
              </w:rPr>
              <w:t>.</w:t>
            </w:r>
          </w:p>
          <w:p w:rsidR="00A47378" w:rsidRPr="00E00CB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2009</w:t>
            </w:r>
          </w:p>
        </w:tc>
        <w:tc>
          <w:tcPr>
            <w:tcW w:w="136" w:type="pct"/>
          </w:tcPr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Выс</w:t>
            </w:r>
            <w:r>
              <w:rPr>
                <w:sz w:val="20"/>
                <w:szCs w:val="20"/>
              </w:rPr>
              <w:t>ш.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кат</w:t>
            </w:r>
          </w:p>
        </w:tc>
        <w:tc>
          <w:tcPr>
            <w:tcW w:w="99" w:type="pct"/>
          </w:tcPr>
          <w:p w:rsidR="00A47378" w:rsidRPr="00E00CB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E00CB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E00CB5" w:rsidRDefault="00A47378" w:rsidP="00A47378">
            <w:pPr>
              <w:ind w:left="-79" w:right="-50" w:hanging="29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2005</w:t>
            </w:r>
          </w:p>
          <w:p w:rsidR="00A47378" w:rsidRPr="00E00CB5" w:rsidRDefault="00A47378" w:rsidP="00A47378">
            <w:pPr>
              <w:ind w:right="-50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2007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5"/>
        </w:trPr>
        <w:tc>
          <w:tcPr>
            <w:tcW w:w="89" w:type="pct"/>
          </w:tcPr>
          <w:p w:rsidR="00A47378" w:rsidRPr="00F708AB" w:rsidRDefault="00A47378" w:rsidP="00A47378">
            <w:r>
              <w:t>8</w:t>
            </w:r>
          </w:p>
        </w:tc>
        <w:tc>
          <w:tcPr>
            <w:tcW w:w="467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Коваленко Татьяна Владимировна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4б</w:t>
            </w:r>
          </w:p>
        </w:tc>
        <w:tc>
          <w:tcPr>
            <w:tcW w:w="99" w:type="pct"/>
          </w:tcPr>
          <w:p w:rsidR="00A47378" w:rsidRPr="00F708AB" w:rsidRDefault="00A47378" w:rsidP="00A47378">
            <w:r>
              <w:t>14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104D75" w:rsidRDefault="00A47378" w:rsidP="00A47378">
            <w:pPr>
              <w:ind w:left="-45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26.09.</w:t>
            </w:r>
          </w:p>
          <w:p w:rsidR="00A47378" w:rsidRPr="00104D75" w:rsidRDefault="00A47378" w:rsidP="00A47378">
            <w:pPr>
              <w:ind w:left="-45"/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1948</w:t>
            </w:r>
          </w:p>
        </w:tc>
        <w:tc>
          <w:tcPr>
            <w:tcW w:w="192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2 выс-ших</w:t>
            </w:r>
          </w:p>
        </w:tc>
        <w:tc>
          <w:tcPr>
            <w:tcW w:w="346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Ставрополь.</w:t>
            </w:r>
          </w:p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ГПИ 1987</w:t>
            </w:r>
          </w:p>
        </w:tc>
        <w:tc>
          <w:tcPr>
            <w:tcW w:w="361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" w:type="pct"/>
          </w:tcPr>
          <w:p w:rsidR="00A47378" w:rsidRPr="00104D75" w:rsidRDefault="00A47378" w:rsidP="00A47378">
            <w:pPr>
              <w:rPr>
                <w:sz w:val="20"/>
                <w:szCs w:val="20"/>
              </w:rPr>
            </w:pPr>
            <w:r w:rsidRPr="00104D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87289E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18.02</w:t>
            </w:r>
          </w:p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2003</w:t>
            </w:r>
          </w:p>
        </w:tc>
        <w:tc>
          <w:tcPr>
            <w:tcW w:w="136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Выс.</w:t>
            </w: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кат.</w:t>
            </w: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pct"/>
          </w:tcPr>
          <w:p w:rsidR="00A47378" w:rsidRPr="0087289E" w:rsidRDefault="00A47378" w:rsidP="00A47378">
            <w:pPr>
              <w:ind w:left="-60" w:right="-72" w:hanging="14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1989</w:t>
            </w:r>
          </w:p>
        </w:tc>
        <w:tc>
          <w:tcPr>
            <w:tcW w:w="133" w:type="pct"/>
          </w:tcPr>
          <w:p w:rsidR="00A47378" w:rsidRPr="0087289E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1989</w:t>
            </w: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00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8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</w:p>
        </w:tc>
      </w:tr>
      <w:tr w:rsidR="00A47378" w:rsidRPr="00F708AB" w:rsidTr="00A47378">
        <w:trPr>
          <w:trHeight w:val="404"/>
        </w:trPr>
        <w:tc>
          <w:tcPr>
            <w:tcW w:w="89" w:type="pct"/>
          </w:tcPr>
          <w:p w:rsidR="00A47378" w:rsidRPr="00F708AB" w:rsidRDefault="00A47378" w:rsidP="00A47378">
            <w:r>
              <w:t>9****</w:t>
            </w:r>
          </w:p>
        </w:tc>
        <w:tc>
          <w:tcPr>
            <w:tcW w:w="467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Потапова Мария Владимировна</w:t>
            </w:r>
          </w:p>
        </w:tc>
        <w:tc>
          <w:tcPr>
            <w:tcW w:w="253" w:type="pct"/>
          </w:tcPr>
          <w:p w:rsidR="00A47378" w:rsidRPr="00F708AB" w:rsidRDefault="00A47378" w:rsidP="00A47378">
            <w:r>
              <w:t>уч.нач.кл</w:t>
            </w:r>
          </w:p>
        </w:tc>
        <w:tc>
          <w:tcPr>
            <w:tcW w:w="114" w:type="pct"/>
            <w:gridSpan w:val="2"/>
          </w:tcPr>
          <w:p w:rsidR="00A47378" w:rsidRPr="00F708AB" w:rsidRDefault="00A47378" w:rsidP="00A47378">
            <w:r>
              <w:t>д/о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E00CB5" w:rsidRDefault="00A47378" w:rsidP="00A47378">
            <w:pPr>
              <w:ind w:left="-45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11.09.</w:t>
            </w:r>
          </w:p>
          <w:p w:rsidR="00A47378" w:rsidRPr="00E00CB5" w:rsidRDefault="00A47378" w:rsidP="00A47378">
            <w:pPr>
              <w:ind w:left="-45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1976</w:t>
            </w:r>
          </w:p>
        </w:tc>
        <w:tc>
          <w:tcPr>
            <w:tcW w:w="192" w:type="pct"/>
          </w:tcPr>
          <w:p w:rsidR="00A47378" w:rsidRPr="00E00CB5" w:rsidRDefault="00A47378" w:rsidP="00A47378">
            <w:pPr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E00CB5" w:rsidRDefault="00A47378" w:rsidP="00A47378">
            <w:pPr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 xml:space="preserve">Ставропольский ГУ </w:t>
            </w:r>
            <w:r>
              <w:rPr>
                <w:sz w:val="20"/>
                <w:szCs w:val="20"/>
              </w:rPr>
              <w:t xml:space="preserve"> </w:t>
            </w:r>
            <w:r w:rsidRPr="00E00CB5">
              <w:rPr>
                <w:sz w:val="20"/>
                <w:szCs w:val="20"/>
              </w:rPr>
              <w:t>1998</w:t>
            </w:r>
          </w:p>
        </w:tc>
        <w:tc>
          <w:tcPr>
            <w:tcW w:w="361" w:type="pct"/>
          </w:tcPr>
          <w:p w:rsidR="00A47378" w:rsidRPr="00E00CB5" w:rsidRDefault="00A47378" w:rsidP="00A47378">
            <w:pPr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Педагогика и методика нач.</w:t>
            </w:r>
          </w:p>
          <w:p w:rsidR="00A47378" w:rsidRPr="00E00CB5" w:rsidRDefault="00A47378" w:rsidP="00A47378">
            <w:pPr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образования</w:t>
            </w:r>
          </w:p>
        </w:tc>
        <w:tc>
          <w:tcPr>
            <w:tcW w:w="99" w:type="pct"/>
          </w:tcPr>
          <w:p w:rsidR="00A47378" w:rsidRPr="00E00CB5" w:rsidRDefault="00A47378" w:rsidP="00A47378">
            <w:pPr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15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E00CB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МИОО</w:t>
            </w:r>
          </w:p>
          <w:p w:rsidR="00A47378" w:rsidRPr="00E00CB5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E00CB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72</w:t>
            </w:r>
          </w:p>
          <w:p w:rsidR="00A47378" w:rsidRPr="00E00CB5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36</w:t>
            </w:r>
          </w:p>
        </w:tc>
        <w:tc>
          <w:tcPr>
            <w:tcW w:w="120" w:type="pct"/>
          </w:tcPr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2007</w:t>
            </w:r>
          </w:p>
          <w:p w:rsidR="00A47378" w:rsidRPr="00E00CB5" w:rsidRDefault="00A47378" w:rsidP="00A47378">
            <w:pPr>
              <w:ind w:hanging="108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2008</w:t>
            </w:r>
          </w:p>
        </w:tc>
        <w:tc>
          <w:tcPr>
            <w:tcW w:w="172" w:type="pct"/>
          </w:tcPr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2753/05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Pr="00E00CB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12.12</w:t>
            </w:r>
          </w:p>
          <w:p w:rsidR="00A47378" w:rsidRPr="00E00CB5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2007</w:t>
            </w:r>
          </w:p>
        </w:tc>
        <w:tc>
          <w:tcPr>
            <w:tcW w:w="136" w:type="pct"/>
          </w:tcPr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  <w:lang w:val="en-US"/>
              </w:rPr>
              <w:t xml:space="preserve">II </w:t>
            </w:r>
            <w:r w:rsidRPr="00E00CB5">
              <w:rPr>
                <w:sz w:val="20"/>
                <w:szCs w:val="20"/>
              </w:rPr>
              <w:t xml:space="preserve"> кв.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кат.</w:t>
            </w:r>
          </w:p>
          <w:p w:rsidR="00A47378" w:rsidRPr="00E00CB5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E00CB5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E00CB5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0CB5">
              <w:rPr>
                <w:sz w:val="20"/>
                <w:szCs w:val="20"/>
              </w:rPr>
              <w:t>2009</w:t>
            </w:r>
          </w:p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Pr="00F708AB" w:rsidRDefault="00A47378" w:rsidP="00A47378">
            <w:r>
              <w:t>10</w:t>
            </w:r>
          </w:p>
        </w:tc>
        <w:tc>
          <w:tcPr>
            <w:tcW w:w="467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Ткаченко Екатерина Валерьевна</w:t>
            </w:r>
          </w:p>
        </w:tc>
        <w:tc>
          <w:tcPr>
            <w:tcW w:w="253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Учитель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ЦСЯ</w:t>
            </w:r>
          </w:p>
        </w:tc>
        <w:tc>
          <w:tcPr>
            <w:tcW w:w="114" w:type="pct"/>
            <w:gridSpan w:val="2"/>
          </w:tcPr>
          <w:p w:rsidR="00A47378" w:rsidRPr="00C84839" w:rsidRDefault="00A47378" w:rsidP="00A47378">
            <w:pPr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2-4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C84839" w:rsidRDefault="00A47378" w:rsidP="00A47378">
            <w:pPr>
              <w:ind w:left="-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24.07.</w:t>
            </w:r>
          </w:p>
          <w:p w:rsidR="00A47378" w:rsidRPr="00C84839" w:rsidRDefault="00A47378" w:rsidP="00A47378">
            <w:pPr>
              <w:ind w:left="-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1975</w:t>
            </w:r>
          </w:p>
        </w:tc>
        <w:tc>
          <w:tcPr>
            <w:tcW w:w="192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ПСТБИ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1998</w:t>
            </w:r>
          </w:p>
        </w:tc>
        <w:tc>
          <w:tcPr>
            <w:tcW w:w="361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Бакалавр религиоведения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ОМЦ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2005</w:t>
            </w:r>
          </w:p>
        </w:tc>
        <w:tc>
          <w:tcPr>
            <w:tcW w:w="172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14</w:t>
            </w:r>
          </w:p>
        </w:tc>
        <w:tc>
          <w:tcPr>
            <w:tcW w:w="114" w:type="pct"/>
          </w:tcPr>
          <w:p w:rsidR="00A47378" w:rsidRPr="00C84839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14.04</w:t>
            </w:r>
          </w:p>
          <w:p w:rsidR="00A47378" w:rsidRPr="00C84839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2010</w:t>
            </w:r>
          </w:p>
        </w:tc>
        <w:tc>
          <w:tcPr>
            <w:tcW w:w="136" w:type="pct"/>
          </w:tcPr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  <w:lang w:val="en-US"/>
              </w:rPr>
              <w:t>II</w:t>
            </w:r>
            <w:r w:rsidRPr="00C84839">
              <w:rPr>
                <w:sz w:val="20"/>
                <w:szCs w:val="20"/>
              </w:rPr>
              <w:t xml:space="preserve"> кв.</w:t>
            </w:r>
          </w:p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99" w:type="pct"/>
          </w:tcPr>
          <w:p w:rsidR="00A47378" w:rsidRPr="00EF18B8" w:rsidRDefault="00A47378" w:rsidP="00A47378">
            <w:pPr>
              <w:ind w:left="-108" w:right="-108"/>
              <w:jc w:val="center"/>
            </w:pPr>
          </w:p>
        </w:tc>
        <w:tc>
          <w:tcPr>
            <w:tcW w:w="111" w:type="pct"/>
          </w:tcPr>
          <w:p w:rsidR="00A47378" w:rsidRPr="00EF18B8" w:rsidRDefault="00A47378" w:rsidP="00A47378">
            <w:pPr>
              <w:ind w:left="-108"/>
              <w:jc w:val="center"/>
            </w:pPr>
          </w:p>
        </w:tc>
        <w:tc>
          <w:tcPr>
            <w:tcW w:w="99" w:type="pct"/>
          </w:tcPr>
          <w:p w:rsidR="00A47378" w:rsidRPr="00EF18B8" w:rsidRDefault="00A47378" w:rsidP="00A47378">
            <w:pPr>
              <w:ind w:left="-108"/>
              <w:jc w:val="center"/>
            </w:pPr>
          </w:p>
        </w:tc>
        <w:tc>
          <w:tcPr>
            <w:tcW w:w="103" w:type="pct"/>
          </w:tcPr>
          <w:p w:rsidR="00A47378" w:rsidRPr="00EF18B8" w:rsidRDefault="00A47378" w:rsidP="00A47378">
            <w:pPr>
              <w:ind w:left="-108"/>
              <w:jc w:val="center"/>
            </w:pPr>
          </w:p>
        </w:tc>
        <w:tc>
          <w:tcPr>
            <w:tcW w:w="133" w:type="pct"/>
          </w:tcPr>
          <w:p w:rsidR="00A47378" w:rsidRPr="00EF18B8" w:rsidRDefault="00A47378" w:rsidP="00A47378">
            <w:pPr>
              <w:ind w:left="-108"/>
              <w:jc w:val="center"/>
            </w:pPr>
          </w:p>
        </w:tc>
        <w:tc>
          <w:tcPr>
            <w:tcW w:w="151" w:type="pct"/>
          </w:tcPr>
          <w:p w:rsidR="00A47378" w:rsidRPr="00EF18B8" w:rsidRDefault="00A47378" w:rsidP="00A47378">
            <w:pPr>
              <w:ind w:left="-108"/>
              <w:jc w:val="center"/>
            </w:pPr>
          </w:p>
        </w:tc>
        <w:tc>
          <w:tcPr>
            <w:tcW w:w="99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99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151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151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11</w:t>
            </w:r>
          </w:p>
        </w:tc>
        <w:tc>
          <w:tcPr>
            <w:tcW w:w="467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Юркова (Зубкова) Марина Александровна</w:t>
            </w:r>
          </w:p>
        </w:tc>
        <w:tc>
          <w:tcPr>
            <w:tcW w:w="253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Учи-тель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духовного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пения</w:t>
            </w:r>
          </w:p>
        </w:tc>
        <w:tc>
          <w:tcPr>
            <w:tcW w:w="114" w:type="pct"/>
            <w:gridSpan w:val="2"/>
          </w:tcPr>
          <w:p w:rsidR="00A47378" w:rsidRPr="00C84839" w:rsidRDefault="00A47378" w:rsidP="00A47378">
            <w:pPr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C84839" w:rsidRDefault="00A47378" w:rsidP="00A47378">
            <w:pPr>
              <w:ind w:hanging="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15.04.</w:t>
            </w:r>
          </w:p>
          <w:p w:rsidR="00A47378" w:rsidRPr="00C84839" w:rsidRDefault="00A47378" w:rsidP="00A47378">
            <w:pPr>
              <w:ind w:hanging="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1979</w:t>
            </w:r>
          </w:p>
        </w:tc>
        <w:tc>
          <w:tcPr>
            <w:tcW w:w="192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МДАиС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2000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Регент духовного хора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МГПУ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2009</w:t>
            </w:r>
          </w:p>
        </w:tc>
        <w:tc>
          <w:tcPr>
            <w:tcW w:w="172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6539/12</w:t>
            </w:r>
          </w:p>
        </w:tc>
        <w:tc>
          <w:tcPr>
            <w:tcW w:w="114" w:type="pct"/>
          </w:tcPr>
          <w:p w:rsidR="00A47378" w:rsidRPr="00C84839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27.042010</w:t>
            </w:r>
          </w:p>
        </w:tc>
        <w:tc>
          <w:tcPr>
            <w:tcW w:w="136" w:type="pct"/>
          </w:tcPr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  <w:lang w:val="en-US"/>
              </w:rPr>
              <w:t>I</w:t>
            </w:r>
            <w:r w:rsidRPr="00C84839">
              <w:rPr>
                <w:sz w:val="20"/>
                <w:szCs w:val="20"/>
              </w:rPr>
              <w:t xml:space="preserve"> кв.</w:t>
            </w:r>
          </w:p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EF18B8" w:rsidRDefault="00A47378" w:rsidP="00A47378">
            <w:pPr>
              <w:jc w:val="center"/>
            </w:pPr>
          </w:p>
        </w:tc>
        <w:tc>
          <w:tcPr>
            <w:tcW w:w="99" w:type="pct"/>
          </w:tcPr>
          <w:p w:rsidR="00A47378" w:rsidRPr="002E3386" w:rsidRDefault="00A47378" w:rsidP="00A47378">
            <w:pPr>
              <w:ind w:left="-108" w:right="-108"/>
              <w:jc w:val="center"/>
            </w:pPr>
          </w:p>
        </w:tc>
        <w:tc>
          <w:tcPr>
            <w:tcW w:w="111" w:type="pct"/>
          </w:tcPr>
          <w:p w:rsidR="00A47378" w:rsidRPr="002E3386" w:rsidRDefault="00A47378" w:rsidP="00A47378">
            <w:pPr>
              <w:ind w:left="-108"/>
              <w:jc w:val="center"/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12</w:t>
            </w:r>
          </w:p>
        </w:tc>
        <w:tc>
          <w:tcPr>
            <w:tcW w:w="467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Новицкая Вера Ивановна</w:t>
            </w:r>
          </w:p>
        </w:tc>
        <w:tc>
          <w:tcPr>
            <w:tcW w:w="253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Учи-тель физ-ры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2"/>
          </w:tcPr>
          <w:p w:rsidR="00A47378" w:rsidRPr="00C84839" w:rsidRDefault="00A47378" w:rsidP="00A47378">
            <w:pPr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1 - 4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C84839" w:rsidRDefault="00A47378" w:rsidP="00A47378">
            <w:pPr>
              <w:ind w:hanging="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12.05.</w:t>
            </w:r>
          </w:p>
          <w:p w:rsidR="00A47378" w:rsidRPr="00C84839" w:rsidRDefault="00A47378" w:rsidP="00A47378">
            <w:pPr>
              <w:ind w:hanging="45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1963</w:t>
            </w:r>
          </w:p>
        </w:tc>
        <w:tc>
          <w:tcPr>
            <w:tcW w:w="192" w:type="pct"/>
          </w:tcPr>
          <w:p w:rsidR="00A47378" w:rsidRPr="00C84839" w:rsidRDefault="00A47378" w:rsidP="00A47378">
            <w:pPr>
              <w:ind w:left="-108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 выс-ших</w:t>
            </w:r>
          </w:p>
        </w:tc>
        <w:tc>
          <w:tcPr>
            <w:tcW w:w="346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МОПИ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1988</w:t>
            </w:r>
          </w:p>
        </w:tc>
        <w:tc>
          <w:tcPr>
            <w:tcW w:w="361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33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МИОО</w:t>
            </w:r>
          </w:p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МИО</w:t>
            </w:r>
            <w:r w:rsidRPr="00C84839">
              <w:rPr>
                <w:sz w:val="20"/>
                <w:szCs w:val="20"/>
              </w:rPr>
              <w:lastRenderedPageBreak/>
              <w:t>О</w:t>
            </w:r>
          </w:p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lastRenderedPageBreak/>
              <w:t>72</w:t>
            </w:r>
          </w:p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72</w:t>
            </w:r>
          </w:p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72</w:t>
            </w:r>
          </w:p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2004</w:t>
            </w: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200</w:t>
            </w:r>
            <w:r w:rsidRPr="00C84839">
              <w:rPr>
                <w:sz w:val="20"/>
                <w:szCs w:val="20"/>
              </w:rPr>
              <w:lastRenderedPageBreak/>
              <w:t>8</w:t>
            </w: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2010</w:t>
            </w:r>
          </w:p>
        </w:tc>
        <w:tc>
          <w:tcPr>
            <w:tcW w:w="172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lastRenderedPageBreak/>
              <w:t>317/12</w:t>
            </w: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ФК-9/2-19</w:t>
            </w: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lastRenderedPageBreak/>
              <w:t>ФК-20/4-9</w:t>
            </w:r>
          </w:p>
        </w:tc>
        <w:tc>
          <w:tcPr>
            <w:tcW w:w="114" w:type="pct"/>
          </w:tcPr>
          <w:p w:rsidR="00A47378" w:rsidRPr="00C84839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lastRenderedPageBreak/>
              <w:t>30.032010</w:t>
            </w:r>
          </w:p>
        </w:tc>
        <w:tc>
          <w:tcPr>
            <w:tcW w:w="136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  <w:lang w:val="en-US"/>
              </w:rPr>
              <w:t>I</w:t>
            </w:r>
            <w:r w:rsidRPr="00C84839">
              <w:rPr>
                <w:sz w:val="20"/>
                <w:szCs w:val="20"/>
              </w:rPr>
              <w:t xml:space="preserve"> кв.</w:t>
            </w:r>
          </w:p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кат.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lastRenderedPageBreak/>
              <w:t>13</w:t>
            </w:r>
          </w:p>
        </w:tc>
        <w:tc>
          <w:tcPr>
            <w:tcW w:w="467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Фомина Ирина Михайловна</w:t>
            </w:r>
          </w:p>
        </w:tc>
        <w:tc>
          <w:tcPr>
            <w:tcW w:w="253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Учи-тель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англ.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яз.</w:t>
            </w:r>
          </w:p>
        </w:tc>
        <w:tc>
          <w:tcPr>
            <w:tcW w:w="114" w:type="pct"/>
            <w:gridSpan w:val="2"/>
          </w:tcPr>
          <w:p w:rsidR="00A47378" w:rsidRPr="00C84839" w:rsidRDefault="00A47378" w:rsidP="00A47378">
            <w:pPr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2-4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27.0</w:t>
            </w:r>
            <w:r>
              <w:rPr>
                <w:sz w:val="20"/>
                <w:szCs w:val="20"/>
              </w:rPr>
              <w:t>7</w:t>
            </w:r>
          </w:p>
          <w:p w:rsidR="00A47378" w:rsidRPr="00C84839" w:rsidRDefault="00A47378" w:rsidP="00A47378">
            <w:pPr>
              <w:rPr>
                <w:sz w:val="20"/>
                <w:szCs w:val="20"/>
                <w:highlight w:val="yellow"/>
              </w:rPr>
            </w:pPr>
            <w:r w:rsidRPr="00C84839">
              <w:rPr>
                <w:sz w:val="20"/>
                <w:szCs w:val="20"/>
              </w:rPr>
              <w:t>1981</w:t>
            </w:r>
          </w:p>
        </w:tc>
        <w:tc>
          <w:tcPr>
            <w:tcW w:w="192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C84839" w:rsidRDefault="00A47378" w:rsidP="00A47378">
            <w:pPr>
              <w:rPr>
                <w:sz w:val="20"/>
                <w:szCs w:val="20"/>
                <w:lang w:val="en-US"/>
              </w:rPr>
            </w:pPr>
            <w:r w:rsidRPr="00C84839">
              <w:rPr>
                <w:sz w:val="20"/>
                <w:szCs w:val="20"/>
              </w:rPr>
              <w:t>МГОУ</w:t>
            </w:r>
          </w:p>
        </w:tc>
        <w:tc>
          <w:tcPr>
            <w:tcW w:w="361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C84839" w:rsidRDefault="00A47378" w:rsidP="00A47378">
            <w:pPr>
              <w:ind w:hanging="14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2" w:type="pct"/>
          </w:tcPr>
          <w:p w:rsidR="00A47378" w:rsidRPr="00C84839" w:rsidRDefault="00A47378" w:rsidP="00A47378">
            <w:pPr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" w:type="pct"/>
          </w:tcPr>
          <w:p w:rsidR="00A47378" w:rsidRPr="00C84839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30.012009</w:t>
            </w:r>
          </w:p>
        </w:tc>
        <w:tc>
          <w:tcPr>
            <w:tcW w:w="136" w:type="pct"/>
          </w:tcPr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  <w:lang w:val="en-US"/>
              </w:rPr>
              <w:t>II</w:t>
            </w:r>
            <w:r w:rsidRPr="00C84839">
              <w:rPr>
                <w:sz w:val="20"/>
                <w:szCs w:val="20"/>
              </w:rPr>
              <w:t xml:space="preserve"> кв.</w:t>
            </w:r>
          </w:p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кат.</w:t>
            </w:r>
          </w:p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14</w:t>
            </w:r>
          </w:p>
        </w:tc>
        <w:tc>
          <w:tcPr>
            <w:tcW w:w="467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Дарья Валерьевна</w:t>
            </w:r>
          </w:p>
        </w:tc>
        <w:tc>
          <w:tcPr>
            <w:tcW w:w="253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Учи-тель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англ.</w:t>
            </w:r>
          </w:p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яз.</w:t>
            </w:r>
          </w:p>
        </w:tc>
        <w:tc>
          <w:tcPr>
            <w:tcW w:w="114" w:type="pct"/>
            <w:gridSpan w:val="2"/>
          </w:tcPr>
          <w:p w:rsidR="00A47378" w:rsidRPr="00C84839" w:rsidRDefault="00A47378" w:rsidP="00A47378">
            <w:pPr>
              <w:jc w:val="center"/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2-4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C84839" w:rsidRDefault="00A47378" w:rsidP="00A47378">
            <w:pPr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26.12.1987</w:t>
            </w:r>
          </w:p>
        </w:tc>
        <w:tc>
          <w:tcPr>
            <w:tcW w:w="192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 ВПО «Международный гуманитарный лингвистический институт»</w:t>
            </w:r>
          </w:p>
        </w:tc>
        <w:tc>
          <w:tcPr>
            <w:tcW w:w="361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 w:rsidRPr="00C84839"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99" w:type="pct"/>
          </w:tcPr>
          <w:p w:rsidR="00A47378" w:rsidRPr="00C84839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ВПО</w:t>
            </w: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</w:t>
            </w:r>
          </w:p>
        </w:tc>
        <w:tc>
          <w:tcPr>
            <w:tcW w:w="114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47378" w:rsidRPr="00A859AF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кв.кат.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1352"/>
        </w:trPr>
        <w:tc>
          <w:tcPr>
            <w:tcW w:w="89" w:type="pct"/>
          </w:tcPr>
          <w:p w:rsidR="00A47378" w:rsidRDefault="00A47378" w:rsidP="00A47378">
            <w:r>
              <w:t>15</w:t>
            </w:r>
          </w:p>
        </w:tc>
        <w:tc>
          <w:tcPr>
            <w:tcW w:w="467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Робинова Ирина Юрьевна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Учи-тель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англ.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яз.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2"/>
          </w:tcPr>
          <w:p w:rsidR="00A47378" w:rsidRPr="00AC22B6" w:rsidRDefault="00A47378" w:rsidP="00A47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24.04.</w:t>
            </w:r>
          </w:p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1984</w:t>
            </w:r>
          </w:p>
        </w:tc>
        <w:tc>
          <w:tcPr>
            <w:tcW w:w="192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 xml:space="preserve">ГАСК 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2006</w:t>
            </w:r>
          </w:p>
        </w:tc>
        <w:tc>
          <w:tcPr>
            <w:tcW w:w="361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Филология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AC22B6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2выс-шее</w:t>
            </w:r>
          </w:p>
          <w:p w:rsidR="00A47378" w:rsidRPr="00AC22B6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ГАСК</w:t>
            </w:r>
          </w:p>
          <w:p w:rsidR="00A47378" w:rsidRPr="00AC22B6" w:rsidRDefault="00A47378" w:rsidP="00A47378">
            <w:pPr>
              <w:ind w:hanging="142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(линг.</w:t>
            </w:r>
          </w:p>
          <w:p w:rsidR="00A47378" w:rsidRPr="00AC22B6" w:rsidRDefault="00A47378" w:rsidP="00A47378">
            <w:pPr>
              <w:ind w:hanging="142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ф-т)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ind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AC22B6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A47378" w:rsidRPr="00AC22B6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Pr="00AC22B6" w:rsidRDefault="00A47378" w:rsidP="00A47378">
            <w:pPr>
              <w:ind w:left="-57" w:right="-108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47378" w:rsidRPr="00AC22B6" w:rsidRDefault="00A47378" w:rsidP="00A47378">
            <w:pPr>
              <w:ind w:left="-108" w:hanging="142"/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  <w:lang w:val="en-US"/>
              </w:rPr>
              <w:t>II</w:t>
            </w:r>
            <w:r w:rsidRPr="00AC22B6">
              <w:rPr>
                <w:sz w:val="20"/>
                <w:szCs w:val="20"/>
              </w:rPr>
              <w:t xml:space="preserve"> кв.</w:t>
            </w:r>
          </w:p>
          <w:p w:rsidR="00A47378" w:rsidRPr="00AC22B6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кат</w:t>
            </w: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16</w:t>
            </w:r>
          </w:p>
        </w:tc>
        <w:tc>
          <w:tcPr>
            <w:tcW w:w="467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Дмитриева Людмила Леонидовна</w:t>
            </w:r>
          </w:p>
        </w:tc>
        <w:tc>
          <w:tcPr>
            <w:tcW w:w="253" w:type="pct"/>
          </w:tcPr>
          <w:p w:rsidR="00A47378" w:rsidRPr="00AC22B6" w:rsidRDefault="00A47378" w:rsidP="00A47378">
            <w:pPr>
              <w:ind w:left="-57" w:right="-108" w:hanging="57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4" w:type="pct"/>
            <w:gridSpan w:val="2"/>
          </w:tcPr>
          <w:p w:rsidR="00A47378" w:rsidRPr="00AC22B6" w:rsidRDefault="00A47378" w:rsidP="00A47378">
            <w:pPr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25.03.</w:t>
            </w:r>
          </w:p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1982</w:t>
            </w:r>
          </w:p>
        </w:tc>
        <w:tc>
          <w:tcPr>
            <w:tcW w:w="192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МГГУ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2008</w:t>
            </w:r>
          </w:p>
        </w:tc>
        <w:tc>
          <w:tcPr>
            <w:tcW w:w="361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35379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Pr="0035379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20.03</w:t>
            </w:r>
          </w:p>
          <w:p w:rsidR="00A47378" w:rsidRPr="0035379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2009</w:t>
            </w:r>
          </w:p>
        </w:tc>
        <w:tc>
          <w:tcPr>
            <w:tcW w:w="136" w:type="pct"/>
          </w:tcPr>
          <w:p w:rsidR="00A47378" w:rsidRPr="00353798" w:rsidRDefault="00A47378" w:rsidP="00A47378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  <w:lang w:val="en-US"/>
              </w:rPr>
              <w:t>II</w:t>
            </w:r>
            <w:r w:rsidRPr="00353798">
              <w:rPr>
                <w:sz w:val="20"/>
                <w:szCs w:val="20"/>
              </w:rPr>
              <w:t xml:space="preserve"> кв. кат.</w:t>
            </w:r>
          </w:p>
        </w:tc>
        <w:tc>
          <w:tcPr>
            <w:tcW w:w="99" w:type="pct"/>
          </w:tcPr>
          <w:p w:rsidR="00A47378" w:rsidRPr="00353798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17</w:t>
            </w:r>
          </w:p>
        </w:tc>
        <w:tc>
          <w:tcPr>
            <w:tcW w:w="467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Некрасова Светлана Михайловна</w:t>
            </w:r>
          </w:p>
        </w:tc>
        <w:tc>
          <w:tcPr>
            <w:tcW w:w="253" w:type="pct"/>
          </w:tcPr>
          <w:p w:rsidR="00A47378" w:rsidRPr="00AC22B6" w:rsidRDefault="00A47378" w:rsidP="00A47378">
            <w:pPr>
              <w:ind w:hanging="114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Учи-тель ритмики</w:t>
            </w:r>
          </w:p>
        </w:tc>
        <w:tc>
          <w:tcPr>
            <w:tcW w:w="114" w:type="pct"/>
            <w:gridSpan w:val="2"/>
          </w:tcPr>
          <w:p w:rsidR="00A47378" w:rsidRPr="00AC22B6" w:rsidRDefault="00A47378" w:rsidP="00A47378">
            <w:pPr>
              <w:jc w:val="center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30.05.</w:t>
            </w:r>
          </w:p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1970</w:t>
            </w:r>
          </w:p>
        </w:tc>
        <w:tc>
          <w:tcPr>
            <w:tcW w:w="192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Вологодский</w:t>
            </w:r>
          </w:p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ГПИ  1995</w:t>
            </w:r>
          </w:p>
        </w:tc>
        <w:tc>
          <w:tcPr>
            <w:tcW w:w="361" w:type="pct"/>
          </w:tcPr>
          <w:p w:rsidR="00A47378" w:rsidRPr="00AC22B6" w:rsidRDefault="00A47378" w:rsidP="00A47378">
            <w:pPr>
              <w:ind w:hanging="108"/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  <w:r w:rsidRPr="00AC22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35379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НЦ Уни-вер.</w:t>
            </w:r>
          </w:p>
          <w:p w:rsidR="00A47378" w:rsidRPr="0035379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300</w:t>
            </w:r>
          </w:p>
          <w:p w:rsidR="00A47378" w:rsidRPr="0035379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500</w:t>
            </w:r>
          </w:p>
        </w:tc>
        <w:tc>
          <w:tcPr>
            <w:tcW w:w="120" w:type="pct"/>
          </w:tcPr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2001</w:t>
            </w:r>
          </w:p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2003</w:t>
            </w:r>
          </w:p>
        </w:tc>
        <w:tc>
          <w:tcPr>
            <w:tcW w:w="172" w:type="pct"/>
          </w:tcPr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Р-178</w:t>
            </w:r>
          </w:p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БТ-</w:t>
            </w:r>
            <w:r w:rsidRPr="00353798">
              <w:rPr>
                <w:sz w:val="20"/>
                <w:szCs w:val="20"/>
                <w:lang w:val="en-US"/>
              </w:rPr>
              <w:t>V</w:t>
            </w:r>
            <w:r w:rsidRPr="00353798">
              <w:rPr>
                <w:sz w:val="20"/>
                <w:szCs w:val="20"/>
              </w:rPr>
              <w:t>-13</w:t>
            </w:r>
          </w:p>
        </w:tc>
        <w:tc>
          <w:tcPr>
            <w:tcW w:w="114" w:type="pct"/>
          </w:tcPr>
          <w:p w:rsidR="00A47378" w:rsidRPr="0035379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537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A47378" w:rsidRPr="0035379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6" w:type="pct"/>
          </w:tcPr>
          <w:p w:rsidR="00A47378" w:rsidRPr="00353798" w:rsidRDefault="00A47378" w:rsidP="00A47378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 w:rsidRPr="00353798">
              <w:rPr>
                <w:sz w:val="20"/>
                <w:szCs w:val="20"/>
              </w:rPr>
              <w:t>. кат.</w:t>
            </w:r>
          </w:p>
        </w:tc>
        <w:tc>
          <w:tcPr>
            <w:tcW w:w="99" w:type="pct"/>
          </w:tcPr>
          <w:p w:rsidR="00A47378" w:rsidRPr="00353798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 w:right="-156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2005</w:t>
            </w:r>
          </w:p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lastRenderedPageBreak/>
              <w:t>18</w:t>
            </w:r>
          </w:p>
        </w:tc>
        <w:tc>
          <w:tcPr>
            <w:tcW w:w="467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Гаврилова Татьяна Ивановна</w:t>
            </w:r>
          </w:p>
        </w:tc>
        <w:tc>
          <w:tcPr>
            <w:tcW w:w="253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Учи-тель-лого-пед</w:t>
            </w:r>
          </w:p>
        </w:tc>
        <w:tc>
          <w:tcPr>
            <w:tcW w:w="114" w:type="pct"/>
            <w:gridSpan w:val="2"/>
          </w:tcPr>
          <w:p w:rsidR="00A47378" w:rsidRPr="00353798" w:rsidRDefault="00A47378" w:rsidP="00A47378">
            <w:pPr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1-4</w:t>
            </w:r>
          </w:p>
        </w:tc>
        <w:tc>
          <w:tcPr>
            <w:tcW w:w="99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353798" w:rsidRDefault="00A47378" w:rsidP="00A47378">
            <w:pPr>
              <w:ind w:hanging="45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19.07.</w:t>
            </w:r>
          </w:p>
          <w:p w:rsidR="00A47378" w:rsidRPr="00353798" w:rsidRDefault="00A47378" w:rsidP="00A47378">
            <w:pPr>
              <w:ind w:hanging="45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1951</w:t>
            </w:r>
          </w:p>
        </w:tc>
        <w:tc>
          <w:tcPr>
            <w:tcW w:w="192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Выс-шее</w:t>
            </w:r>
          </w:p>
        </w:tc>
        <w:tc>
          <w:tcPr>
            <w:tcW w:w="346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 xml:space="preserve">МГПУ, </w:t>
            </w:r>
          </w:p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1973</w:t>
            </w:r>
          </w:p>
        </w:tc>
        <w:tc>
          <w:tcPr>
            <w:tcW w:w="361" w:type="pct"/>
          </w:tcPr>
          <w:p w:rsidR="00A47378" w:rsidRPr="00353798" w:rsidRDefault="00A47378" w:rsidP="00A47378">
            <w:pPr>
              <w:ind w:hanging="108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Дефектология</w:t>
            </w:r>
          </w:p>
          <w:p w:rsidR="00A47378" w:rsidRPr="00353798" w:rsidRDefault="00A47378" w:rsidP="00A47378">
            <w:pPr>
              <w:rPr>
                <w:sz w:val="20"/>
                <w:szCs w:val="20"/>
              </w:rPr>
            </w:pPr>
          </w:p>
          <w:p w:rsidR="00A47378" w:rsidRPr="00353798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35379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МИОО</w:t>
            </w:r>
          </w:p>
          <w:p w:rsidR="00A47378" w:rsidRPr="00353798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35379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36</w:t>
            </w:r>
          </w:p>
          <w:p w:rsidR="00A47378" w:rsidRPr="00353798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144</w:t>
            </w:r>
          </w:p>
        </w:tc>
        <w:tc>
          <w:tcPr>
            <w:tcW w:w="120" w:type="pct"/>
          </w:tcPr>
          <w:p w:rsidR="00A47378" w:rsidRDefault="00A47378" w:rsidP="00A47378">
            <w:pPr>
              <w:ind w:left="-59" w:right="-169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2000</w:t>
            </w:r>
          </w:p>
          <w:p w:rsidR="00A47378" w:rsidRPr="00353798" w:rsidRDefault="00A47378" w:rsidP="00A47378">
            <w:pPr>
              <w:ind w:left="-59" w:right="-169"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2008</w:t>
            </w:r>
          </w:p>
        </w:tc>
        <w:tc>
          <w:tcPr>
            <w:tcW w:w="172" w:type="pct"/>
          </w:tcPr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3/32</w:t>
            </w:r>
          </w:p>
          <w:p w:rsidR="00A47378" w:rsidRPr="0035379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1678/5</w:t>
            </w:r>
          </w:p>
        </w:tc>
        <w:tc>
          <w:tcPr>
            <w:tcW w:w="114" w:type="pct"/>
          </w:tcPr>
          <w:p w:rsidR="00A47378" w:rsidRPr="00353798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Выс.</w:t>
            </w:r>
          </w:p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кат..</w:t>
            </w:r>
          </w:p>
        </w:tc>
        <w:tc>
          <w:tcPr>
            <w:tcW w:w="99" w:type="pct"/>
          </w:tcPr>
          <w:p w:rsidR="00A47378" w:rsidRPr="00353798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2007</w:t>
            </w:r>
          </w:p>
        </w:tc>
        <w:tc>
          <w:tcPr>
            <w:tcW w:w="111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108" w:right="-156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2008</w:t>
            </w:r>
          </w:p>
        </w:tc>
        <w:tc>
          <w:tcPr>
            <w:tcW w:w="103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353798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353798" w:rsidRDefault="00A47378" w:rsidP="00A47378">
            <w:pPr>
              <w:ind w:left="-88" w:right="-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850</w:t>
            </w:r>
          </w:p>
          <w:p w:rsidR="00A47378" w:rsidRPr="00353798" w:rsidRDefault="00A47378" w:rsidP="00A47378">
            <w:pPr>
              <w:ind w:left="-88" w:right="-108"/>
              <w:jc w:val="center"/>
              <w:rPr>
                <w:sz w:val="20"/>
                <w:szCs w:val="20"/>
              </w:rPr>
            </w:pPr>
            <w:r w:rsidRPr="00353798">
              <w:rPr>
                <w:sz w:val="20"/>
                <w:szCs w:val="20"/>
              </w:rPr>
              <w:t>Вет. Труда</w:t>
            </w:r>
          </w:p>
          <w:p w:rsidR="00A47378" w:rsidRPr="00353798" w:rsidRDefault="00A47378" w:rsidP="00A47378">
            <w:pPr>
              <w:ind w:left="-8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424"/>
        </w:trPr>
        <w:tc>
          <w:tcPr>
            <w:tcW w:w="89" w:type="pct"/>
          </w:tcPr>
          <w:p w:rsidR="00A47378" w:rsidRDefault="00A47378" w:rsidP="00A47378">
            <w:r>
              <w:t>19</w:t>
            </w:r>
          </w:p>
        </w:tc>
        <w:tc>
          <w:tcPr>
            <w:tcW w:w="467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A47378" w:rsidRPr="00AC22B6" w:rsidRDefault="00A47378" w:rsidP="00A47378">
            <w:pPr>
              <w:ind w:hanging="114"/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2"/>
          </w:tcPr>
          <w:p w:rsidR="00A47378" w:rsidRPr="00AC22B6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</w:tcPr>
          <w:p w:rsidR="00A47378" w:rsidRPr="00AC22B6" w:rsidRDefault="00A47378" w:rsidP="00A47378">
            <w:pPr>
              <w:ind w:hanging="45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A47378" w:rsidRPr="00AC22B6" w:rsidRDefault="00A47378" w:rsidP="00A47378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AC22B6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0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47378" w:rsidRPr="00E16535" w:rsidRDefault="00A47378" w:rsidP="00A47378">
            <w:pPr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</w:tcPr>
          <w:p w:rsidR="00A47378" w:rsidRPr="00F708AB" w:rsidRDefault="00A47378" w:rsidP="00A47378"/>
        </w:tc>
        <w:tc>
          <w:tcPr>
            <w:tcW w:w="140" w:type="pct"/>
          </w:tcPr>
          <w:p w:rsidR="00A47378" w:rsidRPr="00F708AB" w:rsidRDefault="00A47378" w:rsidP="00A47378"/>
        </w:tc>
        <w:tc>
          <w:tcPr>
            <w:tcW w:w="98" w:type="pct"/>
          </w:tcPr>
          <w:p w:rsidR="00A47378" w:rsidRPr="00F708AB" w:rsidRDefault="00A47378" w:rsidP="00A47378"/>
        </w:tc>
      </w:tr>
      <w:tr w:rsidR="00A47378" w:rsidRPr="00F708AB" w:rsidTr="00A47378">
        <w:trPr>
          <w:trHeight w:val="240"/>
        </w:trPr>
        <w:tc>
          <w:tcPr>
            <w:tcW w:w="89" w:type="pct"/>
          </w:tcPr>
          <w:p w:rsidR="00A47378" w:rsidRPr="00F708AB" w:rsidRDefault="00A47378" w:rsidP="00A47378"/>
        </w:tc>
        <w:tc>
          <w:tcPr>
            <w:tcW w:w="2288" w:type="pct"/>
            <w:gridSpan w:val="12"/>
          </w:tcPr>
          <w:p w:rsidR="00A47378" w:rsidRDefault="00A47378" w:rsidP="00A47378">
            <w:pPr>
              <w:ind w:hanging="45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A47378" w:rsidRDefault="00A47378" w:rsidP="00A47378">
            <w:pPr>
              <w:ind w:hanging="45"/>
              <w:rPr>
                <w:sz w:val="20"/>
                <w:szCs w:val="20"/>
              </w:rPr>
            </w:pPr>
          </w:p>
          <w:p w:rsidR="00A47378" w:rsidRPr="00F708AB" w:rsidRDefault="00A47378" w:rsidP="00A47378">
            <w:pPr>
              <w:ind w:hanging="45"/>
              <w:rPr>
                <w:sz w:val="20"/>
                <w:szCs w:val="20"/>
              </w:rPr>
            </w:pPr>
            <w:r w:rsidRPr="00F708AB">
              <w:rPr>
                <w:sz w:val="20"/>
                <w:szCs w:val="20"/>
              </w:rPr>
              <w:t xml:space="preserve"> Воспитатели ГПД</w:t>
            </w:r>
            <w:r>
              <w:rPr>
                <w:sz w:val="20"/>
                <w:szCs w:val="20"/>
              </w:rPr>
              <w:t xml:space="preserve"> (освобожденные) - </w:t>
            </w:r>
          </w:p>
        </w:tc>
        <w:tc>
          <w:tcPr>
            <w:tcW w:w="2623" w:type="pct"/>
            <w:gridSpan w:val="22"/>
          </w:tcPr>
          <w:p w:rsidR="00A47378" w:rsidRPr="00F708AB" w:rsidRDefault="00A47378" w:rsidP="00A47378"/>
        </w:tc>
      </w:tr>
      <w:tr w:rsidR="00A47378" w:rsidRPr="00F708AB" w:rsidTr="00A47378">
        <w:trPr>
          <w:trHeight w:val="328"/>
        </w:trPr>
        <w:tc>
          <w:tcPr>
            <w:tcW w:w="89" w:type="pct"/>
          </w:tcPr>
          <w:p w:rsidR="00A47378" w:rsidRPr="00F708AB" w:rsidRDefault="00A47378" w:rsidP="00A47378">
            <w:r>
              <w:t>1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Марина Петровна</w:t>
            </w:r>
          </w:p>
        </w:tc>
        <w:tc>
          <w:tcPr>
            <w:tcW w:w="263" w:type="pct"/>
            <w:gridSpan w:val="2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воспит.</w:t>
            </w:r>
          </w:p>
        </w:tc>
        <w:tc>
          <w:tcPr>
            <w:tcW w:w="104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87289E" w:rsidRDefault="00A47378" w:rsidP="00A47378">
            <w:pPr>
              <w:ind w:hanging="45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20.12.</w:t>
            </w:r>
          </w:p>
          <w:p w:rsidR="00A47378" w:rsidRPr="0087289E" w:rsidRDefault="00A47378" w:rsidP="00A47378">
            <w:pPr>
              <w:ind w:hanging="45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1962</w:t>
            </w:r>
          </w:p>
        </w:tc>
        <w:tc>
          <w:tcPr>
            <w:tcW w:w="192" w:type="pct"/>
          </w:tcPr>
          <w:p w:rsidR="00A47378" w:rsidRPr="0087289E" w:rsidRDefault="00A47378" w:rsidP="00A47378">
            <w:pPr>
              <w:ind w:left="-57" w:right="-170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Сред</w:t>
            </w:r>
            <w:r>
              <w:rPr>
                <w:sz w:val="20"/>
                <w:szCs w:val="20"/>
              </w:rPr>
              <w:t xml:space="preserve">нее </w:t>
            </w:r>
            <w:r w:rsidRPr="0087289E">
              <w:rPr>
                <w:sz w:val="20"/>
                <w:szCs w:val="20"/>
              </w:rPr>
              <w:t>профе</w:t>
            </w:r>
            <w:r>
              <w:rPr>
                <w:sz w:val="20"/>
                <w:szCs w:val="20"/>
              </w:rPr>
              <w:t>с-</w:t>
            </w:r>
          </w:p>
          <w:p w:rsidR="00A47378" w:rsidRPr="0087289E" w:rsidRDefault="00A47378" w:rsidP="00A47378">
            <w:pPr>
              <w:ind w:left="-57" w:right="-170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сиональ-ное</w:t>
            </w:r>
          </w:p>
        </w:tc>
        <w:tc>
          <w:tcPr>
            <w:tcW w:w="346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 xml:space="preserve">Пед.уч. 1 </w:t>
            </w:r>
          </w:p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1982</w:t>
            </w:r>
          </w:p>
        </w:tc>
        <w:tc>
          <w:tcPr>
            <w:tcW w:w="361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Преподаван. в нач.кл.</w:t>
            </w: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87289E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МИОО</w:t>
            </w:r>
          </w:p>
          <w:p w:rsidR="00A47378" w:rsidRPr="0087289E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87289E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72</w:t>
            </w:r>
          </w:p>
          <w:p w:rsidR="00A47378" w:rsidRPr="0087289E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2004</w:t>
            </w:r>
          </w:p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2008</w:t>
            </w:r>
          </w:p>
        </w:tc>
        <w:tc>
          <w:tcPr>
            <w:tcW w:w="172" w:type="pct"/>
          </w:tcPr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18/11</w:t>
            </w:r>
          </w:p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33/21</w:t>
            </w:r>
          </w:p>
        </w:tc>
        <w:tc>
          <w:tcPr>
            <w:tcW w:w="114" w:type="pct"/>
          </w:tcPr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14.04</w:t>
            </w:r>
          </w:p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2010</w:t>
            </w:r>
          </w:p>
        </w:tc>
        <w:tc>
          <w:tcPr>
            <w:tcW w:w="136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  <w:lang w:val="en-US"/>
              </w:rPr>
              <w:t>II</w:t>
            </w:r>
            <w:r w:rsidRPr="0087289E">
              <w:rPr>
                <w:sz w:val="20"/>
                <w:szCs w:val="20"/>
              </w:rPr>
              <w:t xml:space="preserve"> кв.</w:t>
            </w: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кат.</w:t>
            </w: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 w:right="-156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1987</w:t>
            </w:r>
          </w:p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  <w:vAlign w:val="center"/>
          </w:tcPr>
          <w:p w:rsidR="00A47378" w:rsidRPr="00F708AB" w:rsidRDefault="00A47378" w:rsidP="00A47378"/>
        </w:tc>
        <w:tc>
          <w:tcPr>
            <w:tcW w:w="140" w:type="pct"/>
            <w:vAlign w:val="center"/>
          </w:tcPr>
          <w:p w:rsidR="00A47378" w:rsidRPr="00F708AB" w:rsidRDefault="00A47378" w:rsidP="00A47378"/>
        </w:tc>
        <w:tc>
          <w:tcPr>
            <w:tcW w:w="98" w:type="pct"/>
            <w:vAlign w:val="center"/>
          </w:tcPr>
          <w:p w:rsidR="00A47378" w:rsidRPr="00F708AB" w:rsidRDefault="00A47378" w:rsidP="00A47378"/>
        </w:tc>
      </w:tr>
      <w:tr w:rsidR="00A47378" w:rsidRPr="00F708AB" w:rsidTr="00A47378">
        <w:trPr>
          <w:trHeight w:val="316"/>
        </w:trPr>
        <w:tc>
          <w:tcPr>
            <w:tcW w:w="89" w:type="pct"/>
          </w:tcPr>
          <w:p w:rsidR="00A47378" w:rsidRPr="00F708AB" w:rsidRDefault="00A47378" w:rsidP="00A47378">
            <w:r>
              <w:t>2</w:t>
            </w:r>
          </w:p>
        </w:tc>
        <w:tc>
          <w:tcPr>
            <w:tcW w:w="467" w:type="pct"/>
          </w:tcPr>
          <w:p w:rsidR="00A47378" w:rsidRPr="00F708AB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Рыжкова Светлана Петровна</w:t>
            </w:r>
          </w:p>
        </w:tc>
        <w:tc>
          <w:tcPr>
            <w:tcW w:w="263" w:type="pct"/>
            <w:gridSpan w:val="2"/>
          </w:tcPr>
          <w:p w:rsidR="00A47378" w:rsidRPr="00F708AB" w:rsidRDefault="00A47378" w:rsidP="00A47378">
            <w:r>
              <w:t>Воспит.</w:t>
            </w:r>
          </w:p>
        </w:tc>
        <w:tc>
          <w:tcPr>
            <w:tcW w:w="104" w:type="pct"/>
          </w:tcPr>
          <w:p w:rsidR="00A47378" w:rsidRPr="00F708AB" w:rsidRDefault="00A47378" w:rsidP="00A47378">
            <w:r>
              <w:t>1</w:t>
            </w:r>
          </w:p>
        </w:tc>
        <w:tc>
          <w:tcPr>
            <w:tcW w:w="99" w:type="pct"/>
          </w:tcPr>
          <w:p w:rsidR="00A47378" w:rsidRPr="00F708AB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87289E" w:rsidRDefault="00A47378" w:rsidP="00A47378">
            <w:pPr>
              <w:ind w:hanging="45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14.05.</w:t>
            </w:r>
          </w:p>
          <w:p w:rsidR="00A47378" w:rsidRPr="0087289E" w:rsidRDefault="00A47378" w:rsidP="00A47378">
            <w:pPr>
              <w:ind w:hanging="45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1966</w:t>
            </w:r>
          </w:p>
        </w:tc>
        <w:tc>
          <w:tcPr>
            <w:tcW w:w="192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Высшее</w:t>
            </w:r>
          </w:p>
        </w:tc>
        <w:tc>
          <w:tcPr>
            <w:tcW w:w="346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МИЭМ</w:t>
            </w:r>
          </w:p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1991</w:t>
            </w:r>
          </w:p>
        </w:tc>
        <w:tc>
          <w:tcPr>
            <w:tcW w:w="361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Вычислительные машины</w:t>
            </w:r>
          </w:p>
        </w:tc>
        <w:tc>
          <w:tcPr>
            <w:tcW w:w="99" w:type="pct"/>
          </w:tcPr>
          <w:p w:rsidR="00A47378" w:rsidRPr="0087289E" w:rsidRDefault="00A47378" w:rsidP="00A4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87289E" w:rsidRDefault="00A47378" w:rsidP="00A47378">
            <w:pPr>
              <w:ind w:hanging="142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МИОО</w:t>
            </w:r>
          </w:p>
        </w:tc>
        <w:tc>
          <w:tcPr>
            <w:tcW w:w="99" w:type="pct"/>
          </w:tcPr>
          <w:p w:rsidR="00A47378" w:rsidRPr="0087289E" w:rsidRDefault="00A47378" w:rsidP="00A473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72</w:t>
            </w:r>
          </w:p>
        </w:tc>
        <w:tc>
          <w:tcPr>
            <w:tcW w:w="120" w:type="pct"/>
          </w:tcPr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2008</w:t>
            </w:r>
          </w:p>
        </w:tc>
        <w:tc>
          <w:tcPr>
            <w:tcW w:w="172" w:type="pct"/>
          </w:tcPr>
          <w:p w:rsidR="00A47378" w:rsidRPr="0087289E" w:rsidRDefault="00A47378" w:rsidP="00A47378">
            <w:pPr>
              <w:ind w:hanging="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33/26</w:t>
            </w:r>
          </w:p>
        </w:tc>
        <w:tc>
          <w:tcPr>
            <w:tcW w:w="114" w:type="pct"/>
          </w:tcPr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14.04</w:t>
            </w:r>
          </w:p>
          <w:p w:rsidR="00A47378" w:rsidRPr="0087289E" w:rsidRDefault="00A47378" w:rsidP="00A47378">
            <w:pPr>
              <w:ind w:left="-57" w:right="-108" w:hanging="33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</w:rPr>
              <w:t>2010</w:t>
            </w:r>
          </w:p>
        </w:tc>
        <w:tc>
          <w:tcPr>
            <w:tcW w:w="136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  <w:r w:rsidRPr="0087289E">
              <w:rPr>
                <w:sz w:val="20"/>
                <w:szCs w:val="20"/>
                <w:lang w:val="en-US"/>
              </w:rPr>
              <w:t>II</w:t>
            </w:r>
            <w:r w:rsidRPr="0087289E">
              <w:rPr>
                <w:sz w:val="20"/>
                <w:szCs w:val="20"/>
              </w:rPr>
              <w:t xml:space="preserve"> кв. кат.</w:t>
            </w:r>
          </w:p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</w:tcPr>
          <w:p w:rsidR="00A47378" w:rsidRPr="0087289E" w:rsidRDefault="00A47378" w:rsidP="00A47378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  <w:vAlign w:val="center"/>
          </w:tcPr>
          <w:p w:rsidR="00A47378" w:rsidRPr="00F708AB" w:rsidRDefault="00A47378" w:rsidP="00A47378"/>
        </w:tc>
        <w:tc>
          <w:tcPr>
            <w:tcW w:w="140" w:type="pct"/>
            <w:vAlign w:val="center"/>
          </w:tcPr>
          <w:p w:rsidR="00A47378" w:rsidRPr="00F708AB" w:rsidRDefault="00A47378" w:rsidP="00A47378"/>
        </w:tc>
        <w:tc>
          <w:tcPr>
            <w:tcW w:w="98" w:type="pct"/>
            <w:vAlign w:val="center"/>
          </w:tcPr>
          <w:p w:rsidR="00A47378" w:rsidRPr="00F708AB" w:rsidRDefault="00A47378" w:rsidP="00A47378"/>
        </w:tc>
      </w:tr>
      <w:tr w:rsidR="00A47378" w:rsidRPr="00F708AB" w:rsidTr="00A47378">
        <w:trPr>
          <w:trHeight w:val="409"/>
        </w:trPr>
        <w:tc>
          <w:tcPr>
            <w:tcW w:w="89" w:type="pct"/>
          </w:tcPr>
          <w:p w:rsidR="00A47378" w:rsidRPr="00F708AB" w:rsidRDefault="00A47378" w:rsidP="00A47378">
            <w:r>
              <w:t>3</w:t>
            </w:r>
          </w:p>
        </w:tc>
        <w:tc>
          <w:tcPr>
            <w:tcW w:w="467" w:type="pct"/>
          </w:tcPr>
          <w:p w:rsidR="00A47378" w:rsidRPr="00F708AB" w:rsidRDefault="00A47378" w:rsidP="00A47378"/>
        </w:tc>
        <w:tc>
          <w:tcPr>
            <w:tcW w:w="263" w:type="pct"/>
            <w:gridSpan w:val="2"/>
          </w:tcPr>
          <w:p w:rsidR="00A47378" w:rsidRPr="00F708AB" w:rsidRDefault="00A47378" w:rsidP="00A47378"/>
        </w:tc>
        <w:tc>
          <w:tcPr>
            <w:tcW w:w="104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6" w:type="pct"/>
          </w:tcPr>
          <w:p w:rsidR="00A47378" w:rsidRPr="00F708AB" w:rsidRDefault="00A47378" w:rsidP="00A47378">
            <w:pPr>
              <w:ind w:hanging="45"/>
            </w:pPr>
          </w:p>
        </w:tc>
        <w:tc>
          <w:tcPr>
            <w:tcW w:w="192" w:type="pct"/>
          </w:tcPr>
          <w:p w:rsidR="00A47378" w:rsidRPr="00F708AB" w:rsidRDefault="00A47378" w:rsidP="00A47378"/>
        </w:tc>
        <w:tc>
          <w:tcPr>
            <w:tcW w:w="346" w:type="pct"/>
          </w:tcPr>
          <w:p w:rsidR="00A47378" w:rsidRPr="00F708AB" w:rsidRDefault="00A47378" w:rsidP="00A47378"/>
        </w:tc>
        <w:tc>
          <w:tcPr>
            <w:tcW w:w="36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2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20" w:type="pct"/>
          </w:tcPr>
          <w:p w:rsidR="00A47378" w:rsidRPr="00F708AB" w:rsidRDefault="00A47378" w:rsidP="00A47378"/>
        </w:tc>
        <w:tc>
          <w:tcPr>
            <w:tcW w:w="172" w:type="pct"/>
          </w:tcPr>
          <w:p w:rsidR="00A47378" w:rsidRPr="00F708AB" w:rsidRDefault="00A47378" w:rsidP="00A47378"/>
        </w:tc>
        <w:tc>
          <w:tcPr>
            <w:tcW w:w="114" w:type="pct"/>
          </w:tcPr>
          <w:p w:rsidR="00A47378" w:rsidRPr="00F708AB" w:rsidRDefault="00A47378" w:rsidP="00A47378"/>
        </w:tc>
        <w:tc>
          <w:tcPr>
            <w:tcW w:w="136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1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3" w:type="pct"/>
          </w:tcPr>
          <w:p w:rsidR="00A47378" w:rsidRPr="00F708AB" w:rsidRDefault="00A47378" w:rsidP="00A47378"/>
        </w:tc>
        <w:tc>
          <w:tcPr>
            <w:tcW w:w="133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151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99" w:type="pct"/>
          </w:tcPr>
          <w:p w:rsidR="00A47378" w:rsidRPr="00F708AB" w:rsidRDefault="00A47378" w:rsidP="00A47378"/>
        </w:tc>
        <w:tc>
          <w:tcPr>
            <w:tcW w:w="100" w:type="pct"/>
            <w:vAlign w:val="center"/>
          </w:tcPr>
          <w:p w:rsidR="00A47378" w:rsidRPr="00F708AB" w:rsidRDefault="00A47378" w:rsidP="00A47378">
            <w:pPr>
              <w:ind w:left="2304"/>
            </w:pPr>
          </w:p>
        </w:tc>
        <w:tc>
          <w:tcPr>
            <w:tcW w:w="140" w:type="pct"/>
            <w:vAlign w:val="center"/>
          </w:tcPr>
          <w:p w:rsidR="00A47378" w:rsidRPr="00F708AB" w:rsidRDefault="00A47378" w:rsidP="00A47378">
            <w:pPr>
              <w:ind w:left="2304"/>
            </w:pPr>
          </w:p>
        </w:tc>
        <w:tc>
          <w:tcPr>
            <w:tcW w:w="98" w:type="pct"/>
            <w:vAlign w:val="center"/>
          </w:tcPr>
          <w:p w:rsidR="00A47378" w:rsidRPr="00F708AB" w:rsidRDefault="00A47378" w:rsidP="00A47378">
            <w:pPr>
              <w:ind w:left="2304"/>
            </w:pPr>
          </w:p>
        </w:tc>
      </w:tr>
    </w:tbl>
    <w:p w:rsidR="00A47378" w:rsidRDefault="00A47378" w:rsidP="00A47378"/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1C557D" w:rsidRDefault="001C557D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</w:p>
    <w:p w:rsidR="00A47378" w:rsidRPr="004911E0" w:rsidRDefault="00A47378" w:rsidP="00A47378">
      <w:pPr>
        <w:jc w:val="center"/>
        <w:rPr>
          <w:rFonts w:ascii="Cambria Math" w:eastAsia="DFKai-SB" w:hAnsi="Cambria Math" w:hint="eastAsia"/>
          <w:i/>
          <w:color w:val="0070C0"/>
        </w:rPr>
      </w:pPr>
      <w:r w:rsidRPr="004911E0">
        <w:rPr>
          <w:rFonts w:ascii="Cambria Math" w:eastAsia="DFKai-SB" w:hAnsi="Cambria Math"/>
          <w:i/>
          <w:color w:val="0070C0"/>
        </w:rPr>
        <w:lastRenderedPageBreak/>
        <w:t>УЧЕБНЫЕ ПРОГРАММЫ</w:t>
      </w:r>
    </w:p>
    <w:p w:rsidR="00A47378" w:rsidRDefault="00A47378" w:rsidP="00A47378">
      <w:pPr>
        <w:ind w:firstLine="708"/>
        <w:jc w:val="both"/>
        <w:rPr>
          <w:rFonts w:ascii="Cambria Math" w:eastAsia="MS Mincho" w:hAnsi="Cambria Math" w:cs="MS Mincho" w:hint="eastAsia"/>
        </w:rPr>
      </w:pPr>
      <w:r w:rsidRPr="005B1134">
        <w:rPr>
          <w:rFonts w:ascii="Cambria Math" w:eastAsia="MS Mincho" w:hAnsi="Cambria Math" w:cs="MS Mincho"/>
        </w:rPr>
        <w:t xml:space="preserve">Принципиальным отличием </w:t>
      </w:r>
      <w:r>
        <w:rPr>
          <w:rFonts w:ascii="Cambria Math" w:eastAsia="MS Mincho" w:hAnsi="Cambria Math" w:cs="MS Mincho"/>
        </w:rPr>
        <w:t xml:space="preserve">федеральных </w:t>
      </w:r>
      <w:r w:rsidRPr="005B1134">
        <w:rPr>
          <w:rFonts w:ascii="Cambria Math" w:eastAsia="MS Mincho" w:hAnsi="Cambria Math" w:cs="MS Mincho"/>
        </w:rPr>
        <w:t>стандартов нового поколения является их ориентация на результат образования.  Стандарт второго поколения перестает быть «обязательным минимумом», становится «обязательной базой», позволяющей обеспечить максимально возможное многообразие жизненного выбора.</w:t>
      </w:r>
    </w:p>
    <w:p w:rsidR="00A47378" w:rsidRPr="005B1134" w:rsidRDefault="00A47378" w:rsidP="00A47378">
      <w:pPr>
        <w:ind w:firstLine="708"/>
        <w:jc w:val="both"/>
        <w:rPr>
          <w:rFonts w:ascii="Cambria Math" w:eastAsia="MS Mincho" w:hAnsi="Cambria Math" w:cs="MS Mincho" w:hint="eastAsia"/>
        </w:rPr>
      </w:pPr>
      <w:r w:rsidRPr="005B1134">
        <w:rPr>
          <w:rFonts w:ascii="Cambria Math" w:eastAsia="MS Mincho" w:hAnsi="Cambria Math" w:cs="MS Mincho"/>
        </w:rPr>
        <w:t xml:space="preserve">На первый план выходит развитие личности учащегося на основе освоения способов деятельности. На первый план, наряду с общей грамотностью, выступают такие качества выпускника, как разработка и проверка гипотез, умение работать в проектном режиме, инициативность в принятии решений и т.п. Эти способности востребованы в современном обществе. Они и становятся одним из значимых ожидаемых результатов образования и предметом стандартизации. </w:t>
      </w:r>
    </w:p>
    <w:p w:rsidR="00A47378" w:rsidRDefault="00A47378" w:rsidP="00A47378">
      <w:pPr>
        <w:ind w:firstLine="708"/>
        <w:jc w:val="both"/>
        <w:rPr>
          <w:rFonts w:ascii="Cambria Math" w:eastAsia="MS Mincho" w:hAnsi="Cambria Math" w:cs="MS Mincho" w:hint="eastAsia"/>
        </w:rPr>
      </w:pPr>
      <w:r w:rsidRPr="005B1134">
        <w:rPr>
          <w:rFonts w:ascii="Cambria Math" w:eastAsia="MS Mincho" w:hAnsi="Cambria Math" w:cs="MS Mincho"/>
        </w:rPr>
        <w:t xml:space="preserve">      Учителю начальных классов необходимо сформировать у младшего школьника готовность и способность к саморазвитию, мотивацию к обучению и познанию, ценностно – смысловые установки, отражающие индивидуально – личностные позиции обучающегося, социальные компетенции, личностные качества; основы гражданской идентичности.</w:t>
      </w:r>
    </w:p>
    <w:p w:rsidR="00A47378" w:rsidRDefault="00A47378" w:rsidP="00A47378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  <w:i/>
        </w:rPr>
        <w:tab/>
      </w:r>
      <w:r w:rsidRPr="00CC7AEB">
        <w:rPr>
          <w:rFonts w:ascii="Cambria Math" w:eastAsia="DFKai-SB" w:hAnsi="Cambria Math"/>
          <w:i/>
        </w:rPr>
        <w:tab/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DFKai-SB" w:hAnsi="Cambria Math" w:cs="Arial"/>
          <w:b/>
        </w:rPr>
        <w:t>2012- 2013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учебном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году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реализовываются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программа</w:t>
      </w:r>
      <w:r>
        <w:rPr>
          <w:rFonts w:ascii="Cambria Math" w:eastAsia="DFKai-SB" w:hAnsi="Cambria Math"/>
        </w:rPr>
        <w:t xml:space="preserve">: </w:t>
      </w:r>
      <w:r w:rsidRPr="00CC7AEB">
        <w:rPr>
          <w:rFonts w:ascii="Cambria Math" w:eastAsia="DFKai-SB" w:hAnsi="Cambria Math"/>
          <w:b/>
        </w:rPr>
        <w:t xml:space="preserve"> «</w:t>
      </w:r>
      <w:r w:rsidRPr="00CC7AEB">
        <w:rPr>
          <w:rFonts w:ascii="Cambria Math" w:eastAsia="MS Mincho" w:hAnsi="Cambria Math" w:cs="MS Mincho"/>
          <w:b/>
        </w:rPr>
        <w:t>Начальная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школа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DFKai-SB" w:hAnsi="Cambria Math"/>
          <w:b/>
          <w:lang w:val="en-US"/>
        </w:rPr>
        <w:t>XXI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века</w:t>
      </w:r>
      <w:r w:rsidRPr="00CC7AEB">
        <w:rPr>
          <w:rFonts w:ascii="Cambria Math" w:eastAsia="DFKai-SB" w:hAnsi="Cambria Math" w:cs="Britannic Bold"/>
          <w:b/>
        </w:rPr>
        <w:t>»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редакцией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</w:t>
      </w:r>
      <w:r w:rsidRPr="00CC7AEB">
        <w:rPr>
          <w:rFonts w:ascii="Cambria Math" w:eastAsia="DFKai-SB" w:hAnsi="Cambria Math"/>
        </w:rPr>
        <w:t>.</w:t>
      </w:r>
      <w:r w:rsidRPr="00CC7AEB">
        <w:rPr>
          <w:rFonts w:ascii="Cambria Math" w:eastAsia="MS Mincho" w:hAnsi="Cambria Math" w:cs="MS Mincho"/>
        </w:rPr>
        <w:t>Ф</w:t>
      </w:r>
      <w:r w:rsidRPr="00CC7AEB">
        <w:rPr>
          <w:rFonts w:ascii="Cambria Math" w:eastAsia="DFKai-SB" w:hAnsi="Cambria Math"/>
        </w:rPr>
        <w:t>.</w:t>
      </w:r>
      <w:r w:rsidRPr="00CC7AEB">
        <w:rPr>
          <w:rFonts w:ascii="Cambria Math" w:eastAsia="MS Mincho" w:hAnsi="Cambria Math" w:cs="MS Mincho"/>
        </w:rPr>
        <w:t>Виноградовой</w:t>
      </w:r>
      <w:r>
        <w:rPr>
          <w:rFonts w:ascii="Cambria Math" w:eastAsia="DFKai-SB" w:hAnsi="Cambria Math"/>
        </w:rPr>
        <w:t xml:space="preserve"> и предметная линия Л.Г. Петерсон « Математика».</w:t>
      </w:r>
    </w:p>
    <w:p w:rsidR="00A47378" w:rsidRDefault="00A47378" w:rsidP="00A47378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 Math" w:eastAsia="DFKai-SB" w:hAnsi="Cambria Math" w:hint="eastAsia"/>
        </w:rPr>
      </w:pPr>
    </w:p>
    <w:p w:rsidR="00A47378" w:rsidRPr="00CC7AEB" w:rsidRDefault="00A47378" w:rsidP="00A47378">
      <w:pPr>
        <w:ind w:left="-540" w:firstLine="1248"/>
        <w:jc w:val="both"/>
        <w:rPr>
          <w:rFonts w:ascii="Cambria Math" w:eastAsia="DFKai-SB" w:hAnsi="Cambria Math" w:cs="Arial" w:hint="eastAsia"/>
        </w:rPr>
      </w:pP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условиях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внедрения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ФГОС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оценивается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точки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достижений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учащегося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так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точки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профессионального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роста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что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требует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от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  <w:b/>
        </w:rPr>
        <w:t>педагогического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коллектива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начальной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школы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отработки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технологии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создания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портфолио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ученика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учителя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технологии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работы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ними</w:t>
      </w:r>
      <w:r>
        <w:rPr>
          <w:rFonts w:ascii="Cambria Math" w:eastAsia="DFKai-SB" w:hAnsi="Cambria Math"/>
          <w:b/>
        </w:rPr>
        <w:t xml:space="preserve">. </w:t>
      </w:r>
      <w:r>
        <w:rPr>
          <w:rFonts w:ascii="Cambria Math" w:eastAsia="DFKai-SB" w:hAnsi="Cambria Math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текущем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особое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внимание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уделялось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организации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освоению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основанных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деятельностном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подходе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включая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метапредметного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формированию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ИКТ</w:t>
      </w:r>
      <w:r w:rsidRPr="00CC7AEB">
        <w:rPr>
          <w:rFonts w:ascii="Cambria Math" w:eastAsia="DFKai-SB" w:hAnsi="Cambria Math"/>
          <w:b/>
        </w:rPr>
        <w:t xml:space="preserve">- </w:t>
      </w:r>
      <w:r w:rsidRPr="00CC7AEB">
        <w:rPr>
          <w:rFonts w:ascii="Cambria Math" w:eastAsia="MS Mincho" w:hAnsi="Cambria Math" w:cs="MS Mincho"/>
          <w:b/>
        </w:rPr>
        <w:t>компетентности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каждого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педагога</w:t>
      </w:r>
      <w:r w:rsidRPr="00CC7AEB">
        <w:rPr>
          <w:rFonts w:ascii="Cambria Math" w:eastAsia="DFKai-SB" w:hAnsi="Cambria Math"/>
          <w:b/>
        </w:rPr>
        <w:t xml:space="preserve">, </w:t>
      </w:r>
      <w:r w:rsidRPr="00CC7AEB">
        <w:rPr>
          <w:rFonts w:ascii="Cambria Math" w:eastAsia="MS Mincho" w:hAnsi="Cambria Math" w:cs="MS Mincho"/>
        </w:rPr>
        <w:t>позволяющей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рационализировать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учебную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деятельность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оптимизировать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понимания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запоминания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материала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повысить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мотивацию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Грамотное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использование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ИКТ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позволяет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решать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проблему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подвижной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наглядности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также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более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широко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использовать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обучающие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развивающие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программы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Хотелось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бы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отметить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что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все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первых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 w:cs="Arial"/>
        </w:rPr>
        <w:t xml:space="preserve"> </w:t>
      </w:r>
      <w:r>
        <w:rPr>
          <w:rFonts w:ascii="Cambria Math" w:eastAsia="DFKai-SB" w:hAnsi="Cambria Math" w:cs="Arial"/>
        </w:rPr>
        <w:t xml:space="preserve">успешно </w:t>
      </w:r>
      <w:r w:rsidRPr="00CC7AEB">
        <w:rPr>
          <w:rFonts w:ascii="Cambria Math" w:eastAsia="MS Mincho" w:hAnsi="Cambria Math" w:cs="MS Mincho"/>
        </w:rPr>
        <w:t>работают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своём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информационном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пространстве</w:t>
      </w:r>
      <w:r w:rsidRPr="00CC7AEB">
        <w:rPr>
          <w:rFonts w:ascii="Cambria Math" w:eastAsia="DFKai-SB" w:hAnsi="Cambria Math" w:cs="Arial"/>
        </w:rPr>
        <w:t xml:space="preserve">. </w:t>
      </w:r>
    </w:p>
    <w:p w:rsidR="00A47378" w:rsidRPr="00CC7AEB" w:rsidRDefault="00A47378" w:rsidP="00A47378">
      <w:pPr>
        <w:ind w:left="-540" w:firstLine="124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Эти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задачи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 xml:space="preserve">для </w:t>
      </w:r>
      <w:r w:rsidRPr="00CC7AEB">
        <w:rPr>
          <w:rFonts w:ascii="Cambria Math" w:eastAsia="MS Mincho" w:hAnsi="Cambria Math" w:cs="MS Mincho"/>
        </w:rPr>
        <w:t>учителей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остаются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приоритетными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DFKai-SB" w:hAnsi="Cambria Math"/>
        </w:rPr>
        <w:t xml:space="preserve">и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следующем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учебном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>.</w:t>
      </w:r>
    </w:p>
    <w:p w:rsidR="00A47378" w:rsidRDefault="00A47378" w:rsidP="00A47378">
      <w:pPr>
        <w:tabs>
          <w:tab w:val="left" w:pos="5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ab/>
      </w:r>
    </w:p>
    <w:p w:rsidR="00A47378" w:rsidRDefault="00A47378" w:rsidP="00A47378">
      <w:pPr>
        <w:tabs>
          <w:tab w:val="left" w:pos="540"/>
        </w:tabs>
        <w:jc w:val="both"/>
        <w:rPr>
          <w:rFonts w:ascii="Cambria Math" w:eastAsia="DFKai-SB" w:hAnsi="Cambria Math" w:hint="eastAsia"/>
        </w:rPr>
      </w:pPr>
      <w:r>
        <w:rPr>
          <w:rFonts w:ascii="Cambria Math" w:eastAsia="DFKai-SB" w:hAnsi="Cambria Math"/>
        </w:rPr>
        <w:tab/>
      </w: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4A7942" w:rsidRDefault="004A7942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</w:p>
    <w:p w:rsidR="00A47378" w:rsidRPr="004911E0" w:rsidRDefault="00A47378" w:rsidP="00A47378">
      <w:pPr>
        <w:tabs>
          <w:tab w:val="left" w:pos="540"/>
        </w:tabs>
        <w:jc w:val="center"/>
        <w:rPr>
          <w:rFonts w:ascii="Cambria Math" w:eastAsia="DFKai-SB" w:hAnsi="Cambria Math" w:hint="eastAsia"/>
          <w:i/>
          <w:color w:val="0070C0"/>
        </w:rPr>
      </w:pPr>
      <w:r w:rsidRPr="004911E0">
        <w:rPr>
          <w:rFonts w:ascii="Cambria Math" w:eastAsia="DFKai-SB" w:hAnsi="Cambria Math"/>
          <w:i/>
          <w:color w:val="0070C0"/>
        </w:rPr>
        <w:lastRenderedPageBreak/>
        <w:t>РАЗВИТИЕ УЧИТЕЛЬСКОГО ПОТЕНЦИАЛА</w:t>
      </w:r>
    </w:p>
    <w:p w:rsidR="00A47378" w:rsidRPr="00CC7AEB" w:rsidRDefault="00A47378" w:rsidP="00A47378">
      <w:pPr>
        <w:tabs>
          <w:tab w:val="left" w:pos="540"/>
        </w:tabs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MS Mincho" w:hAnsi="Cambria Math" w:cs="MS Mincho"/>
          <w:i/>
        </w:rPr>
        <w:t>Повышение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качества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образовательного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процесса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невозможно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без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повышения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педагогического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мастерства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учителя</w:t>
      </w:r>
      <w:r w:rsidRPr="00CC7AEB">
        <w:rPr>
          <w:rFonts w:ascii="Cambria Math" w:eastAsia="DFKai-SB" w:hAnsi="Cambria Math"/>
          <w:b/>
        </w:rPr>
        <w:t>.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Решению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этой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задачи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подчинена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деятельность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МО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по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следующим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направлениям</w:t>
      </w:r>
      <w:r w:rsidRPr="00CC7AEB">
        <w:rPr>
          <w:rFonts w:ascii="Cambria Math" w:eastAsia="DFKai-SB" w:hAnsi="Cambria Math"/>
          <w:i/>
        </w:rPr>
        <w:t>:</w:t>
      </w:r>
    </w:p>
    <w:p w:rsidR="00A47378" w:rsidRPr="00CC7AEB" w:rsidRDefault="00A47378" w:rsidP="00A47378">
      <w:pPr>
        <w:numPr>
          <w:ilvl w:val="0"/>
          <w:numId w:val="10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организация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квалификации</w:t>
      </w:r>
      <w:r w:rsidRPr="00CC7AEB">
        <w:rPr>
          <w:rFonts w:ascii="Cambria Math" w:eastAsia="DFKai-SB" w:hAnsi="Cambria Math"/>
        </w:rPr>
        <w:t xml:space="preserve"> (</w:t>
      </w:r>
      <w:r w:rsidRPr="00CC7AEB">
        <w:rPr>
          <w:rFonts w:ascii="Cambria Math" w:eastAsia="MS Mincho" w:hAnsi="Cambria Math" w:cs="MS Mincho"/>
        </w:rPr>
        <w:t>система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курсов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посещение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семинаров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МИОО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внутришкольного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квалификации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открытых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взаимопосещения</w:t>
      </w:r>
      <w:r w:rsidRPr="00CC7AEB">
        <w:rPr>
          <w:rFonts w:ascii="Cambria Math" w:eastAsia="DFKai-SB" w:hAnsi="Cambria Math"/>
        </w:rPr>
        <w:t>);</w:t>
      </w:r>
    </w:p>
    <w:p w:rsidR="00A47378" w:rsidRPr="00CC7AEB" w:rsidRDefault="00A47378" w:rsidP="00A47378">
      <w:pPr>
        <w:numPr>
          <w:ilvl w:val="0"/>
          <w:numId w:val="10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заседания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</w:t>
      </w:r>
      <w:r w:rsidRPr="00CC7AEB">
        <w:rPr>
          <w:rFonts w:ascii="Cambria Math" w:eastAsia="DFKai-SB" w:hAnsi="Cambria Math"/>
        </w:rPr>
        <w:t>;</w:t>
      </w:r>
    </w:p>
    <w:p w:rsidR="00A47378" w:rsidRPr="00CC7AEB" w:rsidRDefault="00A47378" w:rsidP="00A47378">
      <w:pPr>
        <w:numPr>
          <w:ilvl w:val="0"/>
          <w:numId w:val="10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самообразование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учителей</w:t>
      </w:r>
      <w:r w:rsidRPr="00CC7AEB">
        <w:rPr>
          <w:rFonts w:ascii="Cambria Math" w:eastAsia="DFKai-SB" w:hAnsi="Cambria Math"/>
        </w:rPr>
        <w:t>;</w:t>
      </w:r>
    </w:p>
    <w:p w:rsidR="00A47378" w:rsidRPr="00CC7AEB" w:rsidRDefault="00A47378" w:rsidP="00A47378">
      <w:pPr>
        <w:numPr>
          <w:ilvl w:val="0"/>
          <w:numId w:val="10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выявление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поддержка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распространение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передового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опыта</w:t>
      </w:r>
      <w:r w:rsidRPr="00CC7AEB">
        <w:rPr>
          <w:rFonts w:ascii="Cambria Math" w:eastAsia="DFKai-SB" w:hAnsi="Cambria Math"/>
        </w:rPr>
        <w:t>.</w:t>
      </w:r>
    </w:p>
    <w:p w:rsidR="00A47378" w:rsidRPr="00CC7AEB" w:rsidRDefault="00A47378" w:rsidP="00A47378">
      <w:pPr>
        <w:tabs>
          <w:tab w:val="left" w:pos="540"/>
        </w:tabs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b/>
          <w:i/>
        </w:rPr>
        <w:tab/>
      </w:r>
      <w:r w:rsidRPr="00CC7AEB">
        <w:rPr>
          <w:rFonts w:ascii="Cambria Math" w:eastAsia="DFKai-SB" w:hAnsi="Cambria Math"/>
          <w:i/>
        </w:rPr>
        <w:tab/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ab/>
      </w:r>
      <w:r w:rsidRPr="00B73F4A">
        <w:rPr>
          <w:color w:val="000000"/>
        </w:rPr>
        <w:t>Внедрение стандартов нового поколения предполагает развитие учительского потенциала, уровень их квалификации, непрерывность профессионального развития.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 xml:space="preserve">            Особую значимость приобретают курсы для учителей, принимающих детей в 1 класс в новом учебном году, с целью обучения способам организации образовательной деятельности и учебного сотрудничества на основе системно -</w:t>
      </w:r>
      <w:r>
        <w:rPr>
          <w:color w:val="000000"/>
        </w:rPr>
        <w:t xml:space="preserve"> </w:t>
      </w:r>
      <w:r w:rsidRPr="00B73F4A">
        <w:rPr>
          <w:color w:val="000000"/>
        </w:rPr>
        <w:t>деятельностного подхода.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 xml:space="preserve">            В настоящее время актуальными задачами для системы повышения квалификации </w:t>
      </w:r>
      <w:r>
        <w:rPr>
          <w:color w:val="000000"/>
        </w:rPr>
        <w:t xml:space="preserve">учителей начальных классов </w:t>
      </w:r>
      <w:r w:rsidRPr="00B73F4A">
        <w:rPr>
          <w:color w:val="000000"/>
        </w:rPr>
        <w:t>являются:</w:t>
      </w:r>
    </w:p>
    <w:p w:rsidR="00A47378" w:rsidRPr="00B73F4A" w:rsidRDefault="00A47378" w:rsidP="00A47378">
      <w:pPr>
        <w:pStyle w:val="ab"/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 xml:space="preserve">Освоение педагогами идеологии нового государственного образовательного стандарта и концептуальных подходов к его построению; 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</w:p>
    <w:p w:rsidR="00A47378" w:rsidRPr="00B73F4A" w:rsidRDefault="00A47378" w:rsidP="00A47378">
      <w:pPr>
        <w:pStyle w:val="ab"/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 xml:space="preserve">Освоение педагогами структуры и содержания основных документов нового государственного стандарта; 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</w:p>
    <w:p w:rsidR="00A47378" w:rsidRPr="00B73F4A" w:rsidRDefault="00A47378" w:rsidP="00A47378">
      <w:pPr>
        <w:pStyle w:val="ab"/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 xml:space="preserve">Овладение педагогами школы технологиями системно – деятельностного обучения; 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</w:p>
    <w:p w:rsidR="00A47378" w:rsidRPr="00B73F4A" w:rsidRDefault="00A47378" w:rsidP="00A47378">
      <w:pPr>
        <w:pStyle w:val="ab"/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 w:rsidRPr="00B73F4A">
        <w:rPr>
          <w:color w:val="000000"/>
        </w:rPr>
        <w:t>Обучение педагогов новой системе требований к оценке итогов образовательной деятельности обучающихся.</w:t>
      </w:r>
    </w:p>
    <w:p w:rsidR="00A47378" w:rsidRPr="00B73F4A" w:rsidRDefault="00A47378" w:rsidP="00A47378">
      <w:pPr>
        <w:tabs>
          <w:tab w:val="left" w:pos="540"/>
        </w:tabs>
        <w:jc w:val="both"/>
        <w:rPr>
          <w:color w:val="000000"/>
        </w:rPr>
      </w:pPr>
    </w:p>
    <w:p w:rsidR="00A47378" w:rsidRPr="00CC7AEB" w:rsidRDefault="00A47378" w:rsidP="00A47378">
      <w:pPr>
        <w:tabs>
          <w:tab w:val="left" w:pos="540"/>
        </w:tabs>
        <w:jc w:val="both"/>
        <w:rPr>
          <w:rFonts w:ascii="Cambria Math" w:eastAsia="DFKai-SB" w:hAnsi="Cambria Math" w:hint="eastAsia"/>
          <w:b/>
          <w:i/>
        </w:rPr>
      </w:pPr>
      <w:r w:rsidRPr="00B73F4A">
        <w:rPr>
          <w:color w:val="000000"/>
        </w:rPr>
        <w:t xml:space="preserve"> </w:t>
      </w:r>
      <w:r>
        <w:rPr>
          <w:color w:val="000000"/>
        </w:rPr>
        <w:tab/>
      </w:r>
      <w:r w:rsidRPr="00B73F4A">
        <w:rPr>
          <w:color w:val="000000"/>
        </w:rPr>
        <w:t>В целях успешной разработки и реализации программы внедрения Федерального государственного образовательного стандарта общего начального образования в нашей школе создана инициативно – творческая ра</w:t>
      </w:r>
      <w:r>
        <w:rPr>
          <w:color w:val="000000"/>
        </w:rPr>
        <w:t>бочая  группа. В ее составе заместитель директора</w:t>
      </w:r>
      <w:r w:rsidRPr="00B73F4A">
        <w:rPr>
          <w:color w:val="000000"/>
        </w:rPr>
        <w:t xml:space="preserve"> по УВР,  </w:t>
      </w:r>
      <w:r>
        <w:rPr>
          <w:color w:val="000000"/>
        </w:rPr>
        <w:t xml:space="preserve">председатель кафедры, </w:t>
      </w:r>
      <w:r w:rsidRPr="00B73F4A">
        <w:rPr>
          <w:color w:val="000000"/>
        </w:rPr>
        <w:t>учителя, принимающие детей в 1 ,2</w:t>
      </w:r>
      <w:r>
        <w:rPr>
          <w:color w:val="000000"/>
        </w:rPr>
        <w:t xml:space="preserve"> </w:t>
      </w:r>
      <w:r w:rsidRPr="00B73F4A">
        <w:rPr>
          <w:color w:val="000000"/>
        </w:rPr>
        <w:t>классы в новом учебном году.</w:t>
      </w:r>
      <w:r w:rsidRPr="00B73F4A">
        <w:rPr>
          <w:rFonts w:ascii="Cambria Math" w:eastAsia="MS Mincho" w:hAnsi="Cambria Math" w:cs="MS Mincho"/>
          <w:color w:val="000000"/>
        </w:rPr>
        <w:t xml:space="preserve"> </w:t>
      </w:r>
      <w:r w:rsidRPr="00CC7AEB">
        <w:rPr>
          <w:rFonts w:ascii="Cambria Math" w:eastAsia="MS Mincho" w:hAnsi="Cambria Math" w:cs="MS Mincho"/>
        </w:rPr>
        <w:t>Целенаправленно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решать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теоретического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уровня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квалификации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преподавания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позволяют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курсы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МИОО</w:t>
      </w:r>
      <w:r w:rsidRPr="00CC7AEB">
        <w:rPr>
          <w:rFonts w:ascii="Cambria Math" w:eastAsia="DFKai-SB" w:hAnsi="Cambria Math"/>
          <w:b/>
          <w:i/>
        </w:rPr>
        <w:t>.</w:t>
      </w:r>
    </w:p>
    <w:p w:rsidR="00D166B0" w:rsidRPr="00C673ED" w:rsidRDefault="00A47378" w:rsidP="00D166B0">
      <w:pPr>
        <w:jc w:val="center"/>
        <w:rPr>
          <w:sz w:val="40"/>
          <w:szCs w:val="40"/>
        </w:rPr>
      </w:pPr>
      <w:r>
        <w:rPr>
          <w:rFonts w:ascii="Cambria Math" w:eastAsia="MS Mincho" w:hAnsi="Cambria Math" w:cs="MS Mincho"/>
        </w:rPr>
        <w:t>В 2012 - 2013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учебном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курсы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повышения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квалификации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посещали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следующие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>:</w:t>
      </w:r>
      <w:r w:rsidR="00D166B0" w:rsidRPr="00D166B0">
        <w:rPr>
          <w:sz w:val="40"/>
          <w:szCs w:val="40"/>
        </w:rPr>
        <w:t xml:space="preserve"> </w:t>
      </w:r>
    </w:p>
    <w:tbl>
      <w:tblPr>
        <w:tblStyle w:val="ac"/>
        <w:tblW w:w="15168" w:type="dxa"/>
        <w:tblInd w:w="-885" w:type="dxa"/>
        <w:tblLook w:val="04A0"/>
      </w:tblPr>
      <w:tblGrid>
        <w:gridCol w:w="616"/>
        <w:gridCol w:w="2397"/>
        <w:gridCol w:w="9179"/>
        <w:gridCol w:w="2976"/>
      </w:tblGrid>
      <w:tr w:rsidR="00D166B0" w:rsidTr="00D166B0">
        <w:tc>
          <w:tcPr>
            <w:tcW w:w="616" w:type="dxa"/>
          </w:tcPr>
          <w:p w:rsidR="00D166B0" w:rsidRPr="00545E8C" w:rsidRDefault="00D166B0" w:rsidP="00182EBC">
            <w:pPr>
              <w:jc w:val="center"/>
              <w:rPr>
                <w:sz w:val="28"/>
                <w:szCs w:val="28"/>
              </w:rPr>
            </w:pPr>
            <w:r w:rsidRPr="00545E8C">
              <w:rPr>
                <w:sz w:val="28"/>
                <w:szCs w:val="28"/>
              </w:rPr>
              <w:t>№ п/п</w:t>
            </w:r>
          </w:p>
        </w:tc>
        <w:tc>
          <w:tcPr>
            <w:tcW w:w="2397" w:type="dxa"/>
          </w:tcPr>
          <w:p w:rsidR="00D166B0" w:rsidRPr="00545E8C" w:rsidRDefault="00D166B0" w:rsidP="00182EBC">
            <w:pPr>
              <w:jc w:val="center"/>
              <w:rPr>
                <w:sz w:val="28"/>
                <w:szCs w:val="28"/>
              </w:rPr>
            </w:pPr>
            <w:r w:rsidRPr="00545E8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9179" w:type="dxa"/>
          </w:tcPr>
          <w:p w:rsidR="00D166B0" w:rsidRPr="00545E8C" w:rsidRDefault="00D166B0" w:rsidP="00182EBC">
            <w:pPr>
              <w:jc w:val="center"/>
              <w:rPr>
                <w:sz w:val="28"/>
                <w:szCs w:val="28"/>
              </w:rPr>
            </w:pPr>
            <w:r w:rsidRPr="00545E8C">
              <w:rPr>
                <w:sz w:val="28"/>
                <w:szCs w:val="28"/>
              </w:rPr>
              <w:t>Номер курсов и название</w:t>
            </w:r>
          </w:p>
        </w:tc>
        <w:tc>
          <w:tcPr>
            <w:tcW w:w="2976" w:type="dxa"/>
          </w:tcPr>
          <w:p w:rsidR="00D166B0" w:rsidRPr="00545E8C" w:rsidRDefault="00D166B0" w:rsidP="00182EBC">
            <w:pPr>
              <w:jc w:val="center"/>
              <w:rPr>
                <w:sz w:val="28"/>
                <w:szCs w:val="28"/>
              </w:rPr>
            </w:pPr>
            <w:r w:rsidRPr="00545E8C">
              <w:rPr>
                <w:sz w:val="28"/>
                <w:szCs w:val="28"/>
              </w:rPr>
              <w:t>Примечание</w:t>
            </w:r>
          </w:p>
        </w:tc>
      </w:tr>
      <w:tr w:rsidR="00D166B0" w:rsidTr="00D166B0">
        <w:tc>
          <w:tcPr>
            <w:tcW w:w="616" w:type="dxa"/>
            <w:vMerge w:val="restart"/>
          </w:tcPr>
          <w:p w:rsidR="00D166B0" w:rsidRDefault="00D166B0" w:rsidP="00182EBC">
            <w:pPr>
              <w:jc w:val="center"/>
            </w:pPr>
            <w:r>
              <w:t>1.</w:t>
            </w:r>
          </w:p>
        </w:tc>
        <w:tc>
          <w:tcPr>
            <w:tcW w:w="2397" w:type="dxa"/>
            <w:vMerge w:val="restart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 w:rsidRPr="00545E8C">
              <w:rPr>
                <w:sz w:val="24"/>
                <w:szCs w:val="24"/>
              </w:rPr>
              <w:t>Потапова Мария Владимировна</w:t>
            </w:r>
          </w:p>
        </w:tc>
        <w:tc>
          <w:tcPr>
            <w:tcW w:w="9179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 w:rsidRPr="00545E8C">
              <w:rPr>
                <w:b/>
                <w:sz w:val="24"/>
                <w:szCs w:val="24"/>
              </w:rPr>
              <w:t>НО-2</w:t>
            </w:r>
            <w:r w:rsidRPr="00545E8C">
              <w:rPr>
                <w:sz w:val="24"/>
                <w:szCs w:val="24"/>
              </w:rPr>
              <w:t xml:space="preserve">  Реализация технологии деятельностного обучения в образовательном процессе начальной школы по требованиям ФГОС НОО. ИКТ как инструмент формирования УУД младшего школьника. Модуль 1.</w:t>
            </w:r>
          </w:p>
        </w:tc>
        <w:tc>
          <w:tcPr>
            <w:tcW w:w="2976" w:type="dxa"/>
          </w:tcPr>
          <w:p w:rsidR="00D166B0" w:rsidRDefault="00D166B0" w:rsidP="00182EBC"/>
        </w:tc>
      </w:tr>
      <w:tr w:rsidR="00D166B0" w:rsidTr="00D166B0">
        <w:tc>
          <w:tcPr>
            <w:tcW w:w="616" w:type="dxa"/>
            <w:vMerge/>
          </w:tcPr>
          <w:p w:rsidR="00D166B0" w:rsidRDefault="00D166B0" w:rsidP="00182EBC">
            <w:pPr>
              <w:jc w:val="center"/>
            </w:pPr>
          </w:p>
        </w:tc>
        <w:tc>
          <w:tcPr>
            <w:tcW w:w="2397" w:type="dxa"/>
            <w:vMerge/>
          </w:tcPr>
          <w:p w:rsidR="00D166B0" w:rsidRPr="00545E8C" w:rsidRDefault="00D166B0" w:rsidP="00182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 w:rsidRPr="00545E8C">
              <w:rPr>
                <w:b/>
                <w:sz w:val="24"/>
                <w:szCs w:val="24"/>
              </w:rPr>
              <w:t>НО-3</w:t>
            </w:r>
            <w:r w:rsidRPr="00545E8C">
              <w:rPr>
                <w:sz w:val="24"/>
                <w:szCs w:val="24"/>
              </w:rPr>
              <w:t xml:space="preserve">  Реализация технологии деятельностного обучения в образовательном процессе начальной школы по требованиям ФГОС НОО. ИКТ как инструмент формирования УУД младшего школьника. Модуль 2.</w:t>
            </w:r>
          </w:p>
        </w:tc>
        <w:tc>
          <w:tcPr>
            <w:tcW w:w="2976" w:type="dxa"/>
          </w:tcPr>
          <w:p w:rsidR="00D166B0" w:rsidRDefault="00D166B0" w:rsidP="00182EBC"/>
        </w:tc>
      </w:tr>
      <w:tr w:rsidR="00D166B0" w:rsidTr="00D166B0">
        <w:tc>
          <w:tcPr>
            <w:tcW w:w="616" w:type="dxa"/>
            <w:vMerge/>
          </w:tcPr>
          <w:p w:rsidR="00D166B0" w:rsidRDefault="00D166B0" w:rsidP="00182EBC">
            <w:pPr>
              <w:jc w:val="center"/>
            </w:pPr>
          </w:p>
        </w:tc>
        <w:tc>
          <w:tcPr>
            <w:tcW w:w="2397" w:type="dxa"/>
            <w:vMerge/>
          </w:tcPr>
          <w:p w:rsidR="00D166B0" w:rsidRPr="00545E8C" w:rsidRDefault="00D166B0" w:rsidP="00182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9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 w:rsidRPr="00545E8C">
              <w:rPr>
                <w:b/>
                <w:sz w:val="24"/>
                <w:szCs w:val="24"/>
              </w:rPr>
              <w:t>НО-4</w:t>
            </w:r>
            <w:r w:rsidRPr="00545E8C">
              <w:rPr>
                <w:sz w:val="24"/>
                <w:szCs w:val="24"/>
              </w:rPr>
              <w:t xml:space="preserve"> Реализация технологии деятельностного обучения в образовательном процессе начальной школы по требованиям ФГОС НОО. ИКТ как инструмент формирования УУД младшего школьника. Модуль 3.</w:t>
            </w:r>
          </w:p>
        </w:tc>
        <w:tc>
          <w:tcPr>
            <w:tcW w:w="2976" w:type="dxa"/>
          </w:tcPr>
          <w:p w:rsidR="00D166B0" w:rsidRDefault="00D166B0" w:rsidP="00182EBC"/>
        </w:tc>
      </w:tr>
      <w:tr w:rsidR="00D166B0" w:rsidTr="00D166B0">
        <w:tc>
          <w:tcPr>
            <w:tcW w:w="616" w:type="dxa"/>
          </w:tcPr>
          <w:p w:rsidR="00D166B0" w:rsidRPr="00545E8C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Алла Витальевна</w:t>
            </w:r>
          </w:p>
        </w:tc>
        <w:tc>
          <w:tcPr>
            <w:tcW w:w="9179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КРО-9</w:t>
            </w:r>
            <w:r>
              <w:rPr>
                <w:sz w:val="24"/>
                <w:szCs w:val="24"/>
              </w:rPr>
              <w:t xml:space="preserve"> </w:t>
            </w:r>
            <w:r w:rsidRPr="00CF7BA4">
              <w:rPr>
                <w:sz w:val="24"/>
                <w:szCs w:val="24"/>
              </w:rPr>
              <w:t>Особенности организации и содержания работы учителя-логопеда в дошкольном учреждении.</w:t>
            </w:r>
          </w:p>
        </w:tc>
        <w:tc>
          <w:tcPr>
            <w:tcW w:w="2976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</w:p>
        </w:tc>
      </w:tr>
      <w:tr w:rsidR="00D166B0" w:rsidTr="00D166B0">
        <w:tc>
          <w:tcPr>
            <w:tcW w:w="616" w:type="dxa"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Муковнина Ирина Александровна</w:t>
            </w:r>
          </w:p>
        </w:tc>
        <w:tc>
          <w:tcPr>
            <w:tcW w:w="9179" w:type="dxa"/>
          </w:tcPr>
          <w:p w:rsidR="00D166B0" w:rsidRPr="00CF7BA4" w:rsidRDefault="00D166B0" w:rsidP="00182E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ДОУ-41 </w:t>
            </w:r>
            <w:r w:rsidRPr="00CF7BA4">
              <w:rPr>
                <w:sz w:val="24"/>
                <w:szCs w:val="24"/>
              </w:rPr>
              <w:t>Содержание и методика подготовки детей к школе</w:t>
            </w:r>
          </w:p>
        </w:tc>
        <w:tc>
          <w:tcPr>
            <w:tcW w:w="2976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</w:p>
        </w:tc>
      </w:tr>
      <w:tr w:rsidR="00D166B0" w:rsidTr="00D166B0">
        <w:tc>
          <w:tcPr>
            <w:tcW w:w="616" w:type="dxa"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Вера Ивановна</w:t>
            </w:r>
          </w:p>
        </w:tc>
        <w:tc>
          <w:tcPr>
            <w:tcW w:w="9179" w:type="dxa"/>
          </w:tcPr>
          <w:p w:rsidR="00D166B0" w:rsidRPr="00CF7BA4" w:rsidRDefault="00D166B0" w:rsidP="00182E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ДОУ-85 </w:t>
            </w:r>
            <w:r>
              <w:rPr>
                <w:sz w:val="24"/>
                <w:szCs w:val="24"/>
              </w:rPr>
              <w:t xml:space="preserve"> </w:t>
            </w:r>
            <w:r w:rsidRPr="00CF7BA4">
              <w:rPr>
                <w:sz w:val="24"/>
                <w:szCs w:val="24"/>
              </w:rPr>
              <w:t>Инновационные подходы к формированию физической культуры и укреплению здоровья детей раннего и дошкольного возраста</w:t>
            </w:r>
          </w:p>
        </w:tc>
        <w:tc>
          <w:tcPr>
            <w:tcW w:w="2976" w:type="dxa"/>
          </w:tcPr>
          <w:p w:rsidR="00D166B0" w:rsidRPr="00545E8C" w:rsidRDefault="00D166B0" w:rsidP="00182EBC">
            <w:pPr>
              <w:rPr>
                <w:sz w:val="24"/>
                <w:szCs w:val="24"/>
              </w:rPr>
            </w:pPr>
          </w:p>
        </w:tc>
      </w:tr>
      <w:tr w:rsidR="00D166B0" w:rsidTr="00D166B0">
        <w:tc>
          <w:tcPr>
            <w:tcW w:w="616" w:type="dxa"/>
            <w:vMerge w:val="restart"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7" w:type="dxa"/>
            <w:vMerge w:val="restart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 Наталья Александровна</w:t>
            </w:r>
          </w:p>
        </w:tc>
        <w:tc>
          <w:tcPr>
            <w:tcW w:w="9179" w:type="dxa"/>
          </w:tcPr>
          <w:p w:rsidR="00D166B0" w:rsidRPr="007711F5" w:rsidRDefault="00D166B0" w:rsidP="00182EBC">
            <w:pPr>
              <w:rPr>
                <w:sz w:val="24"/>
                <w:szCs w:val="24"/>
              </w:rPr>
            </w:pPr>
            <w:r w:rsidRPr="007711F5">
              <w:rPr>
                <w:sz w:val="24"/>
                <w:szCs w:val="24"/>
              </w:rPr>
              <w:t>Подготовка инспекторов-аудиторов системы менеджмента качества в образовании</w:t>
            </w:r>
          </w:p>
        </w:tc>
        <w:tc>
          <w:tcPr>
            <w:tcW w:w="2976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0157</w:t>
            </w:r>
          </w:p>
          <w:p w:rsidR="00D166B0" w:rsidRPr="00545E8C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01.04.13 -18.04.13</w:t>
            </w:r>
          </w:p>
        </w:tc>
      </w:tr>
      <w:tr w:rsidR="00D166B0" w:rsidTr="00D166B0">
        <w:tc>
          <w:tcPr>
            <w:tcW w:w="616" w:type="dxa"/>
            <w:vMerge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166B0" w:rsidRDefault="00D166B0" w:rsidP="00182EBC">
            <w:pPr>
              <w:rPr>
                <w:sz w:val="24"/>
                <w:szCs w:val="24"/>
              </w:rPr>
            </w:pPr>
          </w:p>
        </w:tc>
        <w:tc>
          <w:tcPr>
            <w:tcW w:w="9179" w:type="dxa"/>
          </w:tcPr>
          <w:p w:rsidR="00D166B0" w:rsidRPr="007711F5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НО-56 </w:t>
            </w:r>
            <w:r w:rsidRPr="00D01FAE">
              <w:rPr>
                <w:sz w:val="24"/>
                <w:szCs w:val="24"/>
              </w:rPr>
              <w:t>Система учебников "Начальная школа ХХI века" как средство достижения планируемых результатов ФГОС НОО</w:t>
            </w:r>
          </w:p>
        </w:tc>
        <w:tc>
          <w:tcPr>
            <w:tcW w:w="2976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</w:p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31.05.13 - 11.06.13</w:t>
            </w:r>
          </w:p>
        </w:tc>
      </w:tr>
      <w:tr w:rsidR="00D166B0" w:rsidTr="00D166B0">
        <w:tc>
          <w:tcPr>
            <w:tcW w:w="616" w:type="dxa"/>
            <w:vMerge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D166B0" w:rsidRDefault="00D166B0" w:rsidP="00182EBC">
            <w:pPr>
              <w:rPr>
                <w:sz w:val="24"/>
                <w:szCs w:val="24"/>
              </w:rPr>
            </w:pPr>
          </w:p>
        </w:tc>
        <w:tc>
          <w:tcPr>
            <w:tcW w:w="9179" w:type="dxa"/>
          </w:tcPr>
          <w:p w:rsidR="00D166B0" w:rsidRPr="007711F5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компетенция учителя в условиях развития требований ФГОС</w:t>
            </w:r>
          </w:p>
        </w:tc>
        <w:tc>
          <w:tcPr>
            <w:tcW w:w="2976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</w:p>
        </w:tc>
      </w:tr>
      <w:tr w:rsidR="00D166B0" w:rsidTr="00D166B0">
        <w:tc>
          <w:tcPr>
            <w:tcW w:w="616" w:type="dxa"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7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Екатерина Валерьевна</w:t>
            </w:r>
          </w:p>
        </w:tc>
        <w:tc>
          <w:tcPr>
            <w:tcW w:w="9179" w:type="dxa"/>
          </w:tcPr>
          <w:p w:rsidR="00D166B0" w:rsidRPr="007711F5" w:rsidRDefault="00D166B0" w:rsidP="00182EBC">
            <w:pPr>
              <w:rPr>
                <w:sz w:val="24"/>
                <w:szCs w:val="24"/>
              </w:rPr>
            </w:pPr>
            <w:r w:rsidRPr="007711F5">
              <w:rPr>
                <w:sz w:val="24"/>
                <w:szCs w:val="24"/>
              </w:rPr>
              <w:t>Подготовка инспекторов-аудиторов системы менеджмента качества в образовании</w:t>
            </w:r>
          </w:p>
        </w:tc>
        <w:tc>
          <w:tcPr>
            <w:tcW w:w="2976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№ 0158</w:t>
            </w:r>
          </w:p>
          <w:p w:rsidR="00D166B0" w:rsidRPr="00545E8C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01.04.13 -18.04.13</w:t>
            </w:r>
          </w:p>
        </w:tc>
      </w:tr>
      <w:tr w:rsidR="00D166B0" w:rsidTr="00D166B0">
        <w:tc>
          <w:tcPr>
            <w:tcW w:w="616" w:type="dxa"/>
          </w:tcPr>
          <w:p w:rsidR="00D166B0" w:rsidRDefault="00D166B0" w:rsidP="00182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7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Марина Петровна</w:t>
            </w:r>
          </w:p>
        </w:tc>
        <w:tc>
          <w:tcPr>
            <w:tcW w:w="9179" w:type="dxa"/>
          </w:tcPr>
          <w:p w:rsidR="00D166B0" w:rsidRPr="007711F5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НО-56 </w:t>
            </w:r>
            <w:r w:rsidRPr="00D01FAE">
              <w:rPr>
                <w:sz w:val="24"/>
                <w:szCs w:val="24"/>
              </w:rPr>
              <w:t>Система учебников "Начальная школа ХХI века" как средство достижения планируемых результатов ФГОС НОО</w:t>
            </w:r>
          </w:p>
        </w:tc>
        <w:tc>
          <w:tcPr>
            <w:tcW w:w="2976" w:type="dxa"/>
          </w:tcPr>
          <w:p w:rsidR="00D166B0" w:rsidRDefault="00D166B0" w:rsidP="00182EBC">
            <w:pPr>
              <w:rPr>
                <w:sz w:val="24"/>
                <w:szCs w:val="24"/>
              </w:rPr>
            </w:pPr>
          </w:p>
          <w:p w:rsidR="00D166B0" w:rsidRDefault="00D166B0" w:rsidP="00182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31.05.13 - 11.06.13</w:t>
            </w:r>
          </w:p>
        </w:tc>
      </w:tr>
    </w:tbl>
    <w:p w:rsidR="00D166B0" w:rsidRDefault="00D166B0" w:rsidP="00D166B0">
      <w:pPr>
        <w:jc w:val="center"/>
      </w:pPr>
    </w:p>
    <w:p w:rsidR="00A47378" w:rsidRPr="00CC7AEB" w:rsidRDefault="00A47378" w:rsidP="00A47378">
      <w:pPr>
        <w:tabs>
          <w:tab w:val="left" w:pos="540"/>
        </w:tabs>
        <w:rPr>
          <w:rFonts w:ascii="Cambria Math" w:eastAsia="DFKai-SB" w:hAnsi="Cambria Math" w:hint="eastAsia"/>
        </w:rPr>
      </w:pPr>
    </w:p>
    <w:p w:rsidR="00A47378" w:rsidRDefault="00A47378" w:rsidP="00A47378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 Math" w:eastAsia="DFKai-SB" w:hAnsi="Cambria Math" w:hint="eastAsia"/>
        </w:rPr>
      </w:pPr>
    </w:p>
    <w:p w:rsidR="00D166B0" w:rsidRPr="00CC7AEB" w:rsidRDefault="00D166B0" w:rsidP="00D166B0">
      <w:pPr>
        <w:tabs>
          <w:tab w:val="left" w:pos="5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/>
        </w:rPr>
        <w:t>Для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совершенствования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работы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самообразованию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организована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подписка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периодическую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печать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следующие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издания</w:t>
      </w:r>
      <w:r w:rsidRPr="00CC7AEB">
        <w:rPr>
          <w:rFonts w:ascii="Cambria Math" w:eastAsia="DFKai-SB" w:hAnsi="Cambria Math"/>
        </w:rPr>
        <w:t>:</w:t>
      </w:r>
    </w:p>
    <w:p w:rsidR="00D166B0" w:rsidRPr="00CC7AEB" w:rsidRDefault="00D166B0" w:rsidP="00D166B0">
      <w:pPr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</w:rPr>
        <w:t>«</w:t>
      </w:r>
      <w:r w:rsidRPr="00CC7AEB">
        <w:rPr>
          <w:rFonts w:ascii="Cambria Math" w:eastAsia="MS Mincho" w:hAnsi="Cambria Math" w:cs="MS Mincho"/>
          <w:i/>
        </w:rPr>
        <w:t>Начальная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школа</w:t>
      </w:r>
      <w:r w:rsidRPr="00CC7AEB">
        <w:rPr>
          <w:rFonts w:ascii="Cambria Math" w:eastAsia="DFKai-SB" w:hAnsi="Cambria Math" w:cs="Britannic Bold"/>
          <w:i/>
        </w:rPr>
        <w:t>»</w:t>
      </w:r>
    </w:p>
    <w:p w:rsidR="00D166B0" w:rsidRPr="00CC7AEB" w:rsidRDefault="00D166B0" w:rsidP="00D166B0">
      <w:pPr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</w:rPr>
        <w:t>«</w:t>
      </w:r>
      <w:r w:rsidRPr="00CC7AEB">
        <w:rPr>
          <w:rFonts w:ascii="Cambria Math" w:eastAsia="MS Mincho" w:hAnsi="Cambria Math" w:cs="MS Mincho"/>
          <w:i/>
        </w:rPr>
        <w:t>Дошкольное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образование</w:t>
      </w:r>
      <w:r w:rsidRPr="00CC7AEB">
        <w:rPr>
          <w:rFonts w:ascii="Cambria Math" w:eastAsia="DFKai-SB" w:hAnsi="Cambria Math" w:cs="Britannic Bold"/>
          <w:i/>
        </w:rPr>
        <w:t>»</w:t>
      </w:r>
    </w:p>
    <w:p w:rsidR="00D166B0" w:rsidRPr="00CC7AEB" w:rsidRDefault="00D166B0" w:rsidP="00D166B0">
      <w:pPr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</w:rPr>
        <w:t>«</w:t>
      </w:r>
      <w:r w:rsidRPr="00CC7AEB">
        <w:rPr>
          <w:rFonts w:ascii="Cambria Math" w:eastAsia="MS Mincho" w:hAnsi="Cambria Math" w:cs="MS Mincho"/>
          <w:i/>
        </w:rPr>
        <w:t>Здоровье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школьника</w:t>
      </w:r>
      <w:r w:rsidRPr="00CC7AEB">
        <w:rPr>
          <w:rFonts w:ascii="Cambria Math" w:eastAsia="DFKai-SB" w:hAnsi="Cambria Math" w:cs="Britannic Bold"/>
          <w:i/>
        </w:rPr>
        <w:t>»</w:t>
      </w:r>
    </w:p>
    <w:p w:rsidR="00D166B0" w:rsidRPr="00CC7AEB" w:rsidRDefault="00D166B0" w:rsidP="00D166B0">
      <w:pPr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</w:rPr>
        <w:t>«</w:t>
      </w:r>
      <w:r w:rsidRPr="00CC7AEB">
        <w:rPr>
          <w:rFonts w:ascii="Cambria Math" w:eastAsia="MS Mincho" w:hAnsi="Cambria Math" w:cs="MS Mincho"/>
          <w:i/>
        </w:rPr>
        <w:t>Первое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сентября</w:t>
      </w:r>
      <w:r w:rsidRPr="00CC7AEB">
        <w:rPr>
          <w:rFonts w:ascii="Cambria Math" w:eastAsia="DFKai-SB" w:hAnsi="Cambria Math" w:cs="Britannic Bold"/>
          <w:i/>
        </w:rPr>
        <w:t>»</w:t>
      </w:r>
    </w:p>
    <w:p w:rsidR="00D166B0" w:rsidRPr="00CC7AEB" w:rsidRDefault="00D166B0" w:rsidP="00D166B0">
      <w:pPr>
        <w:numPr>
          <w:ilvl w:val="0"/>
          <w:numId w:val="11"/>
        </w:numPr>
        <w:tabs>
          <w:tab w:val="left" w:pos="540"/>
        </w:tabs>
        <w:ind w:left="0" w:firstLine="0"/>
        <w:jc w:val="both"/>
        <w:rPr>
          <w:rFonts w:ascii="Cambria Math" w:eastAsia="DFKai-SB" w:hAnsi="Cambria Math" w:hint="eastAsia"/>
          <w:i/>
        </w:rPr>
      </w:pPr>
      <w:r w:rsidRPr="00CC7AEB">
        <w:rPr>
          <w:rFonts w:ascii="Cambria Math" w:eastAsia="DFKai-SB" w:hAnsi="Cambria Math"/>
          <w:i/>
        </w:rPr>
        <w:t>«</w:t>
      </w:r>
      <w:r w:rsidR="00B02C81">
        <w:rPr>
          <w:rFonts w:ascii="Cambria Math" w:eastAsia="MS Mincho" w:hAnsi="Cambria Math" w:cs="MS Mincho"/>
          <w:i/>
        </w:rPr>
        <w:t xml:space="preserve">Завуч </w:t>
      </w:r>
      <w:r w:rsidRPr="00CC7AEB">
        <w:rPr>
          <w:rFonts w:ascii="Cambria Math" w:eastAsia="MS Mincho" w:hAnsi="Cambria Math" w:cs="MS Mincho"/>
          <w:i/>
        </w:rPr>
        <w:t>начальной</w:t>
      </w:r>
      <w:r w:rsidRPr="00CC7AEB">
        <w:rPr>
          <w:rFonts w:ascii="Cambria Math" w:eastAsia="DFKai-SB" w:hAnsi="Cambria Math"/>
          <w:i/>
        </w:rPr>
        <w:t xml:space="preserve"> </w:t>
      </w:r>
      <w:r w:rsidR="00B02C81">
        <w:rPr>
          <w:rFonts w:ascii="Cambria Math" w:eastAsia="MS Mincho" w:hAnsi="Cambria Math" w:cs="MS Mincho"/>
          <w:i/>
        </w:rPr>
        <w:t>школы</w:t>
      </w:r>
      <w:r w:rsidRPr="00CC7AEB">
        <w:rPr>
          <w:rFonts w:ascii="Cambria Math" w:eastAsia="DFKai-SB" w:hAnsi="Cambria Math" w:cs="Britannic Bold"/>
          <w:i/>
        </w:rPr>
        <w:t>»</w:t>
      </w:r>
    </w:p>
    <w:p w:rsidR="00D166B0" w:rsidRDefault="00D166B0" w:rsidP="00D166B0">
      <w:pPr>
        <w:tabs>
          <w:tab w:val="left" w:pos="540"/>
        </w:tabs>
        <w:rPr>
          <w:rFonts w:ascii="Cambria Math" w:eastAsia="MS Mincho" w:hAnsi="Cambria Math" w:cs="MS Mincho" w:hint="eastAsia"/>
          <w:i/>
        </w:rPr>
      </w:pPr>
    </w:p>
    <w:p w:rsidR="00D166B0" w:rsidRPr="00CC7AEB" w:rsidRDefault="00D166B0" w:rsidP="00D166B0">
      <w:pPr>
        <w:tabs>
          <w:tab w:val="left" w:pos="540"/>
        </w:tabs>
        <w:rPr>
          <w:rFonts w:ascii="Cambria Math" w:eastAsia="DFKai-SB" w:hAnsi="Cambria Math" w:hint="eastAsia"/>
          <w:i/>
        </w:rPr>
      </w:pPr>
      <w:r w:rsidRPr="00CC7AEB">
        <w:rPr>
          <w:rFonts w:ascii="Cambria Math" w:eastAsia="MS Mincho" w:hAnsi="Cambria Math" w:cs="MS Mincho"/>
          <w:i/>
        </w:rPr>
        <w:t>В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ЦО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разработана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система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внутришкольного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повышения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квалификации</w:t>
      </w:r>
      <w:r w:rsidRPr="00CC7AEB">
        <w:rPr>
          <w:rFonts w:ascii="Cambria Math" w:eastAsia="DFKai-SB" w:hAnsi="Cambria Math"/>
          <w:i/>
        </w:rPr>
        <w:t xml:space="preserve"> </w:t>
      </w:r>
    </w:p>
    <w:p w:rsidR="00D166B0" w:rsidRPr="00CC7AEB" w:rsidRDefault="00D166B0" w:rsidP="00D166B0">
      <w:pPr>
        <w:tabs>
          <w:tab w:val="left" w:pos="5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эффективной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кафедры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текущем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наиболее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актуальны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вопросы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модернизации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Российского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внедрение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стандартов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школе</w:t>
      </w:r>
      <w:r w:rsidRPr="00CC7AEB">
        <w:rPr>
          <w:rFonts w:ascii="Cambria Math" w:eastAsia="DFKai-SB" w:hAnsi="Cambria Math"/>
        </w:rPr>
        <w:t>.</w:t>
      </w:r>
    </w:p>
    <w:p w:rsidR="00D166B0" w:rsidRPr="00CC7AEB" w:rsidRDefault="00D166B0" w:rsidP="00D166B0">
      <w:pPr>
        <w:tabs>
          <w:tab w:val="left" w:pos="54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/>
        </w:rPr>
        <w:t>Целью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работы</w:t>
      </w:r>
      <w:r w:rsidRPr="00CC7AEB">
        <w:rPr>
          <w:rFonts w:ascii="Cambria Math" w:eastAsia="DFKai-SB" w:hAnsi="Cambria Math"/>
          <w:b/>
          <w:i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внутришкольному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квалификации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является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ознакомление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педагогическими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технологиями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методами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целостного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внедрение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педагогическую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практику</w:t>
      </w:r>
      <w:r w:rsidRPr="00CC7AEB">
        <w:rPr>
          <w:rFonts w:ascii="Cambria Math" w:eastAsia="DFKai-SB" w:hAnsi="Cambria Math"/>
        </w:rPr>
        <w:t>.</w:t>
      </w:r>
    </w:p>
    <w:p w:rsidR="00D166B0" w:rsidRPr="00CC7AEB" w:rsidRDefault="00D166B0" w:rsidP="00D166B0">
      <w:pPr>
        <w:tabs>
          <w:tab w:val="left" w:pos="540"/>
        </w:tabs>
        <w:jc w:val="both"/>
        <w:rPr>
          <w:rFonts w:ascii="Cambria Math" w:eastAsia="DFKai-SB" w:hAnsi="Cambria Math" w:hint="eastAsia"/>
          <w:b/>
        </w:rPr>
      </w:pP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рамках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внутришкольного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квалификации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освещались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следующие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вопросы</w:t>
      </w:r>
      <w:r w:rsidRPr="00CC7AEB">
        <w:rPr>
          <w:rFonts w:ascii="Cambria Math" w:eastAsia="DFKai-SB" w:hAnsi="Cambria Math"/>
          <w:b/>
        </w:rPr>
        <w:t>:</w:t>
      </w:r>
    </w:p>
    <w:p w:rsidR="004A7942" w:rsidRDefault="004A7942" w:rsidP="004A7942">
      <w:pPr>
        <w:pStyle w:val="aa"/>
        <w:spacing w:before="0" w:beforeAutospacing="0" w:after="0" w:afterAutospacing="0"/>
        <w:rPr>
          <w:rFonts w:ascii="Cambria Math" w:eastAsia="DFKai-SB" w:hAnsi="Cambria Math" w:cs="Arial" w:hint="eastAsia"/>
          <w:b/>
          <w:i/>
        </w:rPr>
      </w:pPr>
    </w:p>
    <w:p w:rsidR="00D166B0" w:rsidRPr="00CC7AEB" w:rsidRDefault="00D166B0" w:rsidP="004A7942">
      <w:pPr>
        <w:pStyle w:val="aa"/>
        <w:spacing w:before="0" w:beforeAutospacing="0" w:after="0" w:afterAutospacing="0"/>
        <w:rPr>
          <w:rFonts w:ascii="Cambria Math" w:eastAsia="DFKai-SB" w:hAnsi="Cambria Math" w:cs="Arial" w:hint="eastAsia"/>
          <w:b/>
          <w:i/>
        </w:rPr>
      </w:pPr>
      <w:r w:rsidRPr="00CC7AEB">
        <w:rPr>
          <w:rFonts w:ascii="Cambria Math" w:eastAsia="MS Mincho" w:hAnsi="Cambria Math" w:cs="MS Mincho"/>
          <w:b/>
          <w:i/>
        </w:rPr>
        <w:lastRenderedPageBreak/>
        <w:t>Методическое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сопровождение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и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мониторинг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введения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и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реализации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</w:p>
    <w:p w:rsidR="00D166B0" w:rsidRPr="00CC7AEB" w:rsidRDefault="00D166B0" w:rsidP="00D166B0">
      <w:pPr>
        <w:pStyle w:val="aa"/>
        <w:spacing w:before="0" w:beforeAutospacing="0" w:after="0" w:afterAutospacing="0"/>
        <w:jc w:val="center"/>
        <w:rPr>
          <w:rFonts w:ascii="Cambria Math" w:eastAsia="DFKai-SB" w:hAnsi="Cambria Math" w:cs="Arial" w:hint="eastAsia"/>
          <w:b/>
          <w:i/>
        </w:rPr>
      </w:pPr>
      <w:r w:rsidRPr="00CC7AEB">
        <w:rPr>
          <w:rFonts w:ascii="Cambria Math" w:eastAsia="MS Mincho" w:hAnsi="Cambria Math" w:cs="MS Mincho"/>
          <w:b/>
          <w:i/>
        </w:rPr>
        <w:t>ФГОС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НОО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в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начальной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  <w:r w:rsidRPr="00CC7AEB">
        <w:rPr>
          <w:rFonts w:ascii="Cambria Math" w:eastAsia="MS Mincho" w:hAnsi="Cambria Math" w:cs="MS Mincho"/>
          <w:b/>
          <w:i/>
        </w:rPr>
        <w:t>школе</w:t>
      </w:r>
      <w:r w:rsidRPr="00CC7AEB">
        <w:rPr>
          <w:rFonts w:ascii="Cambria Math" w:eastAsia="DFKai-SB" w:hAnsi="Cambria Math" w:cs="Arial"/>
          <w:b/>
          <w:i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13379"/>
      </w:tblGrid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Сентябрь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Технологии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внедрения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Проектирование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урока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основе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системно</w:t>
            </w: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деятельностного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подхода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готовности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педагогического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коллектива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НОО</w:t>
            </w:r>
            <w:r w:rsidRPr="00CC7AEB">
              <w:rPr>
                <w:rFonts w:ascii="Cambria Math" w:eastAsia="DFKai-SB" w:hAnsi="Cambria Math" w:cs="Arial"/>
              </w:rPr>
              <w:t xml:space="preserve">: </w:t>
            </w:r>
            <w:r w:rsidRPr="00CC7AEB">
              <w:rPr>
                <w:rFonts w:ascii="Cambria Math" w:eastAsia="MS Mincho" w:hAnsi="Cambria Math" w:cs="MS Mincho"/>
              </w:rPr>
              <w:t>соблюдение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требований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реализации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Основной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образовательной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программы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Октябрь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Организационно</w:t>
            </w: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педагогическая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модель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учителя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Инструментарий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для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осуществления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мониторинга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диагностики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индивидуального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прогресса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учащихся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введении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методической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оснащенности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формирования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универсальных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учебных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действий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процессе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одного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из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условий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реализации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ООП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Ноябрь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Требования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предметным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освоения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программы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Организация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преемственности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рамках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введения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УМК</w:t>
            </w:r>
            <w:r w:rsidRPr="00CC7AEB">
              <w:rPr>
                <w:rFonts w:ascii="Cambria Math" w:eastAsia="DFKai-SB" w:hAnsi="Cambria Math" w:cs="Arial"/>
              </w:rPr>
              <w:t xml:space="preserve"> "</w:t>
            </w:r>
            <w:r w:rsidRPr="00CC7AEB">
              <w:rPr>
                <w:rFonts w:ascii="Cambria Math" w:eastAsia="MS Mincho" w:hAnsi="Cambria Math" w:cs="MS Mincho"/>
              </w:rPr>
              <w:t>Школа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России</w:t>
            </w:r>
            <w:r w:rsidRPr="00CC7AEB">
              <w:rPr>
                <w:rFonts w:ascii="Cambria Math" w:eastAsia="DFKai-SB" w:hAnsi="Cambria Math" w:cs="Arial"/>
              </w:rPr>
              <w:t xml:space="preserve">"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Начальная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ХХ</w:t>
            </w:r>
            <w:r w:rsidRPr="00CC7AEB">
              <w:rPr>
                <w:rFonts w:ascii="Cambria Math" w:eastAsia="DFKai-SB" w:hAnsi="Cambria Math" w:cs="Arial"/>
                <w:lang w:val="en-US"/>
              </w:rPr>
              <w:t>I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века</w:t>
            </w:r>
            <w:r w:rsidRPr="00CC7AEB">
              <w:rPr>
                <w:rFonts w:ascii="Cambria Math" w:eastAsia="DFKai-SB" w:hAnsi="Cambria Math" w:cs="DFKai-SB"/>
              </w:rPr>
              <w:t>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ресурс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формирования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универсальных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учебных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действий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уровня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его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использования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учителями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Декабрь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Формирование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УУД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младших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школьников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Проектирование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элемент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урочной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деятельности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новым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стандартам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уровня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качества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ведения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электронной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документации</w:t>
            </w:r>
            <w:r w:rsidRPr="00CC7AEB">
              <w:rPr>
                <w:rFonts w:ascii="Cambria Math" w:eastAsia="DFKai-SB" w:hAnsi="Cambria Math" w:cs="Arial"/>
              </w:rPr>
              <w:t xml:space="preserve"> (</w:t>
            </w:r>
            <w:r w:rsidRPr="00CC7AEB">
              <w:rPr>
                <w:rFonts w:ascii="Cambria Math" w:eastAsia="MS Mincho" w:hAnsi="Cambria Math" w:cs="MS Mincho"/>
              </w:rPr>
              <w:t>журналов</w:t>
            </w:r>
            <w:r w:rsidRPr="00CC7AEB">
              <w:rPr>
                <w:rFonts w:ascii="Cambria Math" w:eastAsia="DFKai-SB" w:hAnsi="Cambria Math" w:cs="Arial"/>
              </w:rPr>
              <w:t xml:space="preserve">, </w:t>
            </w:r>
            <w:r w:rsidRPr="00CC7AEB">
              <w:rPr>
                <w:rFonts w:ascii="Cambria Math" w:eastAsia="MS Mincho" w:hAnsi="Cambria Math" w:cs="MS Mincho"/>
              </w:rPr>
              <w:t>дневников</w:t>
            </w:r>
            <w:r w:rsidRPr="00CC7AEB">
              <w:rPr>
                <w:rFonts w:ascii="Cambria Math" w:eastAsia="DFKai-SB" w:hAnsi="Cambria Math" w:cs="Arial"/>
              </w:rPr>
              <w:t xml:space="preserve">), </w:t>
            </w:r>
            <w:r w:rsidRPr="00CC7AEB">
              <w:rPr>
                <w:rFonts w:ascii="Cambria Math" w:eastAsia="MS Mincho" w:hAnsi="Cambria Math" w:cs="MS Mincho"/>
              </w:rPr>
              <w:t>использования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интернет</w:t>
            </w: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ресурсов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для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размещения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детских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образовательных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продуктов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Январь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Разноуровневое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необходимое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условие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Требования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предметным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русскому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языку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ИКТ</w:t>
            </w: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поддержки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образовательного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процесса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ресурса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достижения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метапредметных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результатов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Февраль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Требования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предметным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литературному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чтению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Требования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предметным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математике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оценки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учителями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универсальных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учебных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действий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учащихся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уроках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литературного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чтения</w:t>
            </w:r>
            <w:r w:rsidRPr="00CC7AEB">
              <w:rPr>
                <w:rFonts w:ascii="Cambria Math" w:eastAsia="DFKai-SB" w:hAnsi="Cambria Math" w:cs="Arial"/>
              </w:rPr>
              <w:t xml:space="preserve">, </w:t>
            </w:r>
            <w:r w:rsidRPr="00CC7AEB">
              <w:rPr>
                <w:rFonts w:ascii="Cambria Math" w:eastAsia="MS Mincho" w:hAnsi="Cambria Math" w:cs="MS Mincho"/>
              </w:rPr>
              <w:t>русского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языка</w:t>
            </w:r>
            <w:r w:rsidRPr="00CC7AEB">
              <w:rPr>
                <w:rFonts w:ascii="Cambria Math" w:eastAsia="DFKai-SB" w:hAnsi="Cambria Math" w:cs="Arial"/>
              </w:rPr>
              <w:t xml:space="preserve">, </w:t>
            </w:r>
            <w:r w:rsidRPr="00CC7AEB">
              <w:rPr>
                <w:rFonts w:ascii="Cambria Math" w:eastAsia="MS Mincho" w:hAnsi="Cambria Math" w:cs="MS Mincho"/>
              </w:rPr>
              <w:t>математики</w:t>
            </w:r>
            <w:r w:rsidRPr="00CC7AEB">
              <w:rPr>
                <w:rFonts w:ascii="Cambria Math" w:eastAsia="DFKai-SB" w:hAnsi="Cambria Math" w:cs="Arial"/>
              </w:rPr>
              <w:t xml:space="preserve">, </w:t>
            </w:r>
            <w:r w:rsidRPr="00CC7AEB">
              <w:rPr>
                <w:rFonts w:ascii="Cambria Math" w:eastAsia="MS Mincho" w:hAnsi="Cambria Math" w:cs="MS Mincho"/>
              </w:rPr>
              <w:t>окружающего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мира</w:t>
            </w:r>
            <w:r w:rsidRPr="00CC7AEB">
              <w:rPr>
                <w:rFonts w:ascii="Cambria Math" w:eastAsia="DFKai-SB" w:hAnsi="Cambria Math" w:cs="Arial"/>
              </w:rPr>
              <w:t xml:space="preserve"> (</w:t>
            </w:r>
            <w:r w:rsidRPr="00CC7AEB">
              <w:rPr>
                <w:rFonts w:ascii="Cambria Math" w:eastAsia="MS Mincho" w:hAnsi="Cambria Math" w:cs="MS Mincho"/>
              </w:rPr>
              <w:t>наличие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портфолио</w:t>
            </w:r>
            <w:r w:rsidRPr="00CC7AEB">
              <w:rPr>
                <w:rFonts w:ascii="Cambria Math" w:eastAsia="DFKai-SB" w:hAnsi="Cambria Math" w:cs="Arial"/>
              </w:rPr>
              <w:t>,</w:t>
            </w:r>
            <w:r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творческих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</w:t>
            </w:r>
            <w:r w:rsidRPr="00CC7AEB">
              <w:rPr>
                <w:rFonts w:ascii="Cambria Math" w:eastAsia="DFKai-SB" w:hAnsi="Cambria Math" w:cs="Arial"/>
              </w:rPr>
              <w:t>.).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Март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Требования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предметным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результатам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окружающему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миру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Метапредметные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обучения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tcBorders>
              <w:top w:val="nil"/>
            </w:tcBorders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обобщения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базы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данных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созданию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электронных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дидактических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материалов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для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проведения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занятий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внеурочных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мероприятий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Апрель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Работа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одарёнными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детьми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условиях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введения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Организация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учебно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–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воспитательного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пространства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при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внеурочной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досуговой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деятельности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учащихся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одного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из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составляющих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повышения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качества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достижения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новых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образовательных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результатов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  <w:tr w:rsidR="00D166B0" w:rsidRPr="00CC7AEB" w:rsidTr="00D166B0">
        <w:tc>
          <w:tcPr>
            <w:tcW w:w="1471" w:type="dxa"/>
            <w:vMerge w:val="restart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lastRenderedPageBreak/>
              <w:t>Май</w:t>
            </w: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Круглый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стол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Здоровьесберегающие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технологии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как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необходимое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условие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внедрения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начальной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школе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Семинар</w:t>
            </w:r>
            <w:r w:rsidRPr="00CC7AEB">
              <w:rPr>
                <w:rFonts w:ascii="Cambria Math" w:eastAsia="DFKai-SB" w:hAnsi="Cambria Math" w:cs="Arial"/>
              </w:rPr>
              <w:t xml:space="preserve"> - </w:t>
            </w:r>
            <w:r w:rsidRPr="00CC7AEB">
              <w:rPr>
                <w:rFonts w:ascii="Cambria Math" w:eastAsia="MS Mincho" w:hAnsi="Cambria Math" w:cs="MS Mincho"/>
              </w:rPr>
              <w:t>практикум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DFKai-SB" w:hAnsi="Cambria Math" w:cs="DFKai-SB"/>
              </w:rPr>
              <w:t>«</w:t>
            </w:r>
            <w:r w:rsidRPr="00CC7AEB">
              <w:rPr>
                <w:rFonts w:ascii="Cambria Math" w:eastAsia="MS Mincho" w:hAnsi="Cambria Math" w:cs="MS Mincho"/>
              </w:rPr>
              <w:t>Особенности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воспитательной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работы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рамках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ФГОС</w:t>
            </w:r>
            <w:r w:rsidRPr="00CC7AEB">
              <w:rPr>
                <w:rFonts w:ascii="Cambria Math" w:eastAsia="DFKai-SB" w:hAnsi="Cambria Math" w:cs="DFKai-SB"/>
              </w:rPr>
              <w:t>»</w:t>
            </w:r>
          </w:p>
        </w:tc>
      </w:tr>
      <w:tr w:rsidR="00D166B0" w:rsidRPr="00CC7AEB" w:rsidTr="00D166B0">
        <w:tc>
          <w:tcPr>
            <w:tcW w:w="1471" w:type="dxa"/>
            <w:vMerge/>
          </w:tcPr>
          <w:p w:rsidR="00D166B0" w:rsidRPr="00CC7AEB" w:rsidRDefault="00D166B0" w:rsidP="00182EBC">
            <w:pPr>
              <w:rPr>
                <w:rFonts w:ascii="Cambria Math" w:eastAsia="DFKai-SB" w:hAnsi="Cambria Math" w:cs="Arial" w:hint="eastAsia"/>
              </w:rPr>
            </w:pPr>
          </w:p>
        </w:tc>
        <w:tc>
          <w:tcPr>
            <w:tcW w:w="13379" w:type="dxa"/>
          </w:tcPr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MS Mincho" w:hAnsi="Cambria Math" w:cs="MS Mincho"/>
              </w:rPr>
              <w:t>Мониторинг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>
              <w:rPr>
                <w:rFonts w:ascii="Cambria Math" w:eastAsia="MS Mincho" w:hAnsi="Cambria Math" w:cs="MS Mincho"/>
              </w:rPr>
              <w:t>комплексн</w:t>
            </w:r>
            <w:r w:rsidRPr="00CC7AEB">
              <w:rPr>
                <w:rFonts w:ascii="Cambria Math" w:eastAsia="MS Mincho" w:hAnsi="Cambria Math" w:cs="MS Mincho"/>
              </w:rPr>
              <w:t>ого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подхода</w:t>
            </w:r>
            <w:r w:rsidRPr="00CC7AEB">
              <w:rPr>
                <w:rFonts w:ascii="Cambria Math" w:eastAsia="DFKai-SB" w:hAnsi="Cambria Math" w:cs="Arial"/>
              </w:rPr>
              <w:t xml:space="preserve">  </w:t>
            </w:r>
            <w:r w:rsidRPr="00CC7AEB">
              <w:rPr>
                <w:rFonts w:ascii="Cambria Math" w:eastAsia="MS Mincho" w:hAnsi="Cambria Math" w:cs="MS Mincho"/>
              </w:rPr>
              <w:t>к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оценке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результатов</w:t>
            </w:r>
            <w:r w:rsidRPr="00CC7AEB">
              <w:rPr>
                <w:rFonts w:ascii="Cambria Math" w:eastAsia="DFKai-SB" w:hAnsi="Cambria Math" w:cs="Arial"/>
              </w:rPr>
              <w:t xml:space="preserve"> </w:t>
            </w:r>
            <w:r w:rsidRPr="00CC7AEB">
              <w:rPr>
                <w:rFonts w:ascii="Cambria Math" w:eastAsia="MS Mincho" w:hAnsi="Cambria Math" w:cs="MS Mincho"/>
              </w:rPr>
              <w:t>образования</w:t>
            </w:r>
            <w:r w:rsidRPr="00CC7AEB">
              <w:rPr>
                <w:rFonts w:ascii="Cambria Math" w:eastAsia="DFKai-SB" w:hAnsi="Cambria Math" w:cs="Arial"/>
              </w:rPr>
              <w:t>:</w:t>
            </w:r>
          </w:p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DFKai-SB" w:hAnsi="Cambria Math" w:cs="Arial"/>
              </w:rPr>
              <w:t xml:space="preserve">- </w:t>
            </w:r>
            <w:r w:rsidRPr="00CC7AEB">
              <w:rPr>
                <w:rFonts w:ascii="Cambria Math" w:eastAsia="MS Mincho" w:hAnsi="Cambria Math" w:cs="MS Mincho"/>
              </w:rPr>
              <w:t>предметных</w:t>
            </w:r>
          </w:p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метапредметных</w:t>
            </w:r>
          </w:p>
          <w:p w:rsidR="00D166B0" w:rsidRPr="00CC7AEB" w:rsidRDefault="00D166B0" w:rsidP="00182EBC">
            <w:pPr>
              <w:pStyle w:val="aa"/>
              <w:spacing w:before="0" w:beforeAutospacing="0" w:after="0" w:afterAutospacing="0"/>
              <w:rPr>
                <w:rFonts w:ascii="Cambria Math" w:eastAsia="DFKai-SB" w:hAnsi="Cambria Math" w:cs="Arial" w:hint="eastAsia"/>
              </w:rPr>
            </w:pPr>
            <w:r w:rsidRPr="00CC7AEB">
              <w:rPr>
                <w:rFonts w:ascii="Cambria Math" w:eastAsia="DFKai-SB" w:hAnsi="Cambria Math" w:cs="Arial"/>
              </w:rPr>
              <w:t>-</w:t>
            </w:r>
            <w:r w:rsidRPr="00CC7AEB">
              <w:rPr>
                <w:rFonts w:ascii="Cambria Math" w:eastAsia="MS Mincho" w:hAnsi="Cambria Math" w:cs="MS Mincho"/>
              </w:rPr>
              <w:t>личностных</w:t>
            </w:r>
            <w:r w:rsidRPr="00CC7AEB">
              <w:rPr>
                <w:rFonts w:ascii="Cambria Math" w:eastAsia="DFKai-SB" w:hAnsi="Cambria Math" w:cs="Arial"/>
              </w:rPr>
              <w:t>.</w:t>
            </w:r>
          </w:p>
        </w:tc>
      </w:tr>
    </w:tbl>
    <w:p w:rsidR="00D166B0" w:rsidRDefault="00D166B0" w:rsidP="00D166B0">
      <w:pPr>
        <w:tabs>
          <w:tab w:val="left" w:pos="540"/>
        </w:tabs>
        <w:rPr>
          <w:rFonts w:ascii="Cambria Math" w:eastAsia="MS Mincho" w:hAnsi="Cambria Math" w:cs="MS Mincho" w:hint="eastAsia"/>
        </w:rPr>
      </w:pPr>
    </w:p>
    <w:p w:rsidR="00D166B0" w:rsidRDefault="00D166B0" w:rsidP="00D166B0">
      <w:pPr>
        <w:tabs>
          <w:tab w:val="left" w:pos="540"/>
        </w:tabs>
        <w:rPr>
          <w:rFonts w:ascii="Cambria Math" w:eastAsia="MS Mincho" w:hAnsi="Cambria Math" w:cs="MS Mincho" w:hint="eastAsia"/>
        </w:rPr>
      </w:pPr>
      <w:r>
        <w:rPr>
          <w:rFonts w:ascii="Cambria Math" w:eastAsia="MS Mincho" w:hAnsi="Cambria Math" w:cs="MS Mincho"/>
        </w:rPr>
        <w:t xml:space="preserve">Все учителя 1-х и 2-х  классов, работая по ФГОС, ведут свои образовательные пространства. </w:t>
      </w:r>
    </w:p>
    <w:p w:rsidR="00F47EF4" w:rsidRDefault="00F47EF4" w:rsidP="00D166B0">
      <w:pPr>
        <w:tabs>
          <w:tab w:val="left" w:pos="540"/>
        </w:tabs>
        <w:rPr>
          <w:rFonts w:ascii="Cambria Math" w:eastAsia="MS Mincho" w:hAnsi="Cambria Math" w:cs="MS Mincho" w:hint="eastAsia"/>
        </w:rPr>
      </w:pPr>
    </w:p>
    <w:p w:rsidR="00F47EF4" w:rsidRPr="006169C4" w:rsidRDefault="00F47EF4" w:rsidP="00F47EF4">
      <w:pPr>
        <w:ind w:firstLine="426"/>
        <w:jc w:val="center"/>
        <w:rPr>
          <w:rFonts w:ascii="Cambria" w:hAnsi="Cambria"/>
          <w:i/>
          <w:color w:val="0070C0"/>
        </w:rPr>
      </w:pPr>
      <w:r w:rsidRPr="006169C4">
        <w:rPr>
          <w:rFonts w:ascii="Cambria" w:hAnsi="Cambria"/>
          <w:i/>
          <w:color w:val="0070C0"/>
        </w:rPr>
        <w:t>СИСТЕМА ВЗАИМОПОСЕЩЕНИЙ</w:t>
      </w:r>
    </w:p>
    <w:p w:rsidR="00F47EF4" w:rsidRDefault="00F47EF4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</w:rPr>
      </w:pPr>
      <w:r w:rsidRPr="006169C4">
        <w:rPr>
          <w:rFonts w:ascii="Cambria" w:eastAsia="DFKai-SB" w:hAnsi="Cambria"/>
          <w:i/>
        </w:rPr>
        <w:tab/>
      </w:r>
      <w:r w:rsidRPr="006169C4">
        <w:rPr>
          <w:rFonts w:ascii="Cambria" w:eastAsia="MS Mincho" w:hAnsi="Cambria" w:cs="MS Mincho"/>
        </w:rPr>
        <w:t>Большой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вклад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повышение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качества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педагогического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труда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уровня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педагогической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культуры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учителя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вносит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  <w:b/>
        </w:rPr>
        <w:t>система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взаимопосещений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и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открытых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уроков</w:t>
      </w:r>
      <w:r w:rsidRPr="006169C4">
        <w:rPr>
          <w:rFonts w:ascii="Cambria" w:eastAsia="DFKai-SB" w:hAnsi="Cambria"/>
          <w:b/>
        </w:rPr>
        <w:t>.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течение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всего</w:t>
      </w:r>
      <w:r w:rsidRPr="006169C4">
        <w:rPr>
          <w:rFonts w:ascii="Cambria" w:eastAsia="DFKai-SB" w:hAnsi="Cambria" w:cs="Arial"/>
        </w:rPr>
        <w:t xml:space="preserve"> </w:t>
      </w:r>
      <w:r w:rsidRPr="006169C4">
        <w:rPr>
          <w:rFonts w:ascii="Cambria" w:eastAsia="MS Mincho" w:hAnsi="Cambria" w:cs="MS Mincho"/>
        </w:rPr>
        <w:t>учебного</w:t>
      </w:r>
      <w:r w:rsidRPr="006169C4">
        <w:rPr>
          <w:rFonts w:ascii="Cambria" w:eastAsia="DFKai-SB" w:hAnsi="Cambria" w:cs="Arial"/>
        </w:rPr>
        <w:t xml:space="preserve"> </w:t>
      </w:r>
      <w:r w:rsidRPr="006169C4">
        <w:rPr>
          <w:rFonts w:ascii="Cambria" w:eastAsia="MS Mincho" w:hAnsi="Cambria" w:cs="MS Mincho"/>
        </w:rPr>
        <w:t>года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велась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работа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обмену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опытом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среди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педагогов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начальной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школы</w:t>
      </w:r>
      <w:r w:rsidRPr="006169C4">
        <w:rPr>
          <w:rFonts w:ascii="Cambria" w:eastAsia="DFKai-SB" w:hAnsi="Cambria"/>
        </w:rPr>
        <w:t xml:space="preserve">.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начале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учебного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года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были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выбраны новые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  <w:b/>
        </w:rPr>
        <w:t>схемы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анализа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урока</w:t>
      </w:r>
      <w:r w:rsidRPr="006169C4">
        <w:rPr>
          <w:rFonts w:ascii="Cambria" w:eastAsia="DFKai-SB" w:hAnsi="Cambria"/>
          <w:b/>
        </w:rPr>
        <w:t xml:space="preserve">, </w:t>
      </w:r>
      <w:r w:rsidRPr="006169C4">
        <w:rPr>
          <w:rFonts w:ascii="Cambria" w:eastAsia="DFKai-SB" w:hAnsi="Cambria"/>
        </w:rPr>
        <w:t>позволяющие более эффективно провести анализ деятельности учителя и обучающихся.</w:t>
      </w:r>
      <w:r w:rsidRPr="006169C4">
        <w:rPr>
          <w:rFonts w:ascii="Cambria" w:eastAsia="DFKai-SB" w:hAnsi="Cambria"/>
          <w:b/>
        </w:rPr>
        <w:t xml:space="preserve"> Г</w:t>
      </w:r>
      <w:r w:rsidRPr="006169C4">
        <w:rPr>
          <w:rFonts w:ascii="Cambria" w:eastAsia="MS Mincho" w:hAnsi="Cambria" w:cs="MS Mincho"/>
          <w:b/>
        </w:rPr>
        <w:t>рафик</w:t>
      </w:r>
      <w:r w:rsidRPr="006169C4">
        <w:rPr>
          <w:rFonts w:ascii="Cambria" w:eastAsia="DFKai-SB" w:hAnsi="Cambria"/>
          <w:b/>
        </w:rPr>
        <w:t xml:space="preserve"> </w:t>
      </w:r>
      <w:r w:rsidRPr="006169C4">
        <w:rPr>
          <w:rFonts w:ascii="Cambria" w:eastAsia="MS Mincho" w:hAnsi="Cambria" w:cs="MS Mincho"/>
          <w:b/>
        </w:rPr>
        <w:t>взаимопосещений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составлялся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каждую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четверть</w:t>
      </w:r>
      <w:r w:rsidRPr="006169C4">
        <w:rPr>
          <w:rFonts w:ascii="Cambria" w:eastAsia="DFKai-SB" w:hAnsi="Cambria"/>
        </w:rPr>
        <w:t xml:space="preserve"> в зависимости от конкретных задач на данный период</w:t>
      </w:r>
      <w:r>
        <w:rPr>
          <w:rFonts w:ascii="Cambria" w:eastAsia="DFKai-SB" w:hAnsi="Cambria"/>
        </w:rPr>
        <w:t>. К сожалению, нужно отметить,  взаимопосещение ведётся плохо. Одна из задач на следующий учебный год – усилить контроль за взаимопосещением уроков.</w:t>
      </w:r>
    </w:p>
    <w:p w:rsidR="00F47EF4" w:rsidRPr="00643F26" w:rsidRDefault="00F47EF4" w:rsidP="00F47EF4">
      <w:pPr>
        <w:jc w:val="both"/>
        <w:rPr>
          <w:rFonts w:ascii="Cambria Math" w:eastAsia="DFKai-SB" w:hAnsi="Cambria Math" w:hint="eastAsia"/>
        </w:rPr>
      </w:pPr>
      <w:r>
        <w:rPr>
          <w:rFonts w:ascii="Cambria Math" w:eastAsia="DFKai-SB" w:hAnsi="Cambria Math"/>
        </w:rPr>
        <w:t xml:space="preserve">Проблемная зона: </w:t>
      </w:r>
      <w:r w:rsidRPr="002B09A2">
        <w:t xml:space="preserve">количество </w:t>
      </w:r>
      <w:r>
        <w:t xml:space="preserve"> и качество проведенных </w:t>
      </w:r>
      <w:r w:rsidRPr="002B09A2">
        <w:t xml:space="preserve">открытых уроков </w:t>
      </w:r>
      <w:r>
        <w:t xml:space="preserve">значительно </w:t>
      </w:r>
      <w:r w:rsidRPr="002B09A2">
        <w:t>снизилось</w:t>
      </w:r>
      <w:r>
        <w:t xml:space="preserve">, </w:t>
      </w:r>
      <w:r>
        <w:rPr>
          <w:rFonts w:ascii="Cambria Math" w:eastAsia="DFKai-SB" w:hAnsi="Cambria Math"/>
        </w:rPr>
        <w:t xml:space="preserve">поэтому задачей на следующий учебный год является разработка путей повышения качества проведения уроков в начальной школе. </w:t>
      </w:r>
      <w:r w:rsidRPr="000E4AE0">
        <w:t xml:space="preserve">Необходимо </w:t>
      </w:r>
      <w:r>
        <w:t xml:space="preserve"> проанализировать затруднения и опыт учителей и спланировать систему открытых уроков.</w:t>
      </w:r>
    </w:p>
    <w:p w:rsidR="00F47EF4" w:rsidRPr="00CC7AEB" w:rsidRDefault="00F47EF4" w:rsidP="00F47EF4">
      <w:pPr>
        <w:rPr>
          <w:rFonts w:ascii="Cambria Math" w:eastAsia="DFKai-SB" w:hAnsi="Cambria Math" w:hint="eastAsia"/>
        </w:rPr>
      </w:pPr>
    </w:p>
    <w:p w:rsidR="00F47EF4" w:rsidRPr="00CC7AEB" w:rsidRDefault="00F47EF4" w:rsidP="00F47EF4">
      <w:pPr>
        <w:ind w:firstLine="540"/>
        <w:jc w:val="both"/>
        <w:rPr>
          <w:rFonts w:ascii="Cambria Math" w:eastAsia="DFKai-SB" w:hAnsi="Cambria Math" w:hint="eastAsia"/>
          <w:b/>
        </w:rPr>
      </w:pPr>
      <w:r w:rsidRPr="00CC7AEB">
        <w:rPr>
          <w:rFonts w:ascii="Cambria Math" w:eastAsia="MS Mincho" w:hAnsi="Cambria Math" w:cs="MS Mincho"/>
          <w:b/>
        </w:rPr>
        <w:t>Цели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посещения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уроков</w:t>
      </w:r>
      <w:r w:rsidRPr="00CC7AEB">
        <w:rPr>
          <w:rFonts w:ascii="Cambria Math" w:eastAsia="DFKai-SB" w:hAnsi="Cambria Math"/>
          <w:b/>
        </w:rPr>
        <w:t>:</w:t>
      </w:r>
    </w:p>
    <w:p w:rsidR="00F47EF4" w:rsidRPr="00CC7AEB" w:rsidRDefault="00F47EF4" w:rsidP="00F47EF4">
      <w:pPr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>1-</w:t>
      </w:r>
      <w:r w:rsidRPr="00CC7AEB">
        <w:rPr>
          <w:rFonts w:ascii="Cambria Math" w:eastAsia="MS Mincho" w:hAnsi="Cambria Math" w:cs="MS Mincho"/>
        </w:rPr>
        <w:t>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классы</w:t>
      </w:r>
    </w:p>
    <w:p w:rsidR="00F47EF4" w:rsidRPr="00CC7AEB" w:rsidRDefault="00F47EF4" w:rsidP="00F47EF4">
      <w:pPr>
        <w:numPr>
          <w:ilvl w:val="0"/>
          <w:numId w:val="12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прослеживание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адаптации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условиям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2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применение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игровых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период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адаптации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2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обеспечение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достаточной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зоны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ближайшего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2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приёмы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создания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положительного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эмоционального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состояния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комфортного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общения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уроке</w:t>
      </w:r>
      <w:r w:rsidRPr="00CC7AEB">
        <w:rPr>
          <w:rFonts w:ascii="Cambria Math" w:eastAsia="DFKai-SB" w:hAnsi="Cambria Math"/>
        </w:rPr>
        <w:t>.</w:t>
      </w:r>
    </w:p>
    <w:p w:rsidR="00F47EF4" w:rsidRPr="00CC7AEB" w:rsidRDefault="00F47EF4" w:rsidP="00F47EF4">
      <w:pPr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>2,3-</w:t>
      </w:r>
      <w:r w:rsidRPr="00CC7AEB">
        <w:rPr>
          <w:rFonts w:ascii="Cambria Math" w:eastAsia="MS Mincho" w:hAnsi="Cambria Math" w:cs="MS Mincho"/>
        </w:rPr>
        <w:t>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классы</w:t>
      </w:r>
    </w:p>
    <w:p w:rsidR="00F47EF4" w:rsidRPr="00CC7AEB" w:rsidRDefault="00F47EF4" w:rsidP="00F47EF4">
      <w:pPr>
        <w:numPr>
          <w:ilvl w:val="0"/>
          <w:numId w:val="13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реализация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принципов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индивидуального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подхода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3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организация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повторения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изученного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прошлом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материала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 xml:space="preserve"> (</w:t>
      </w:r>
      <w:r w:rsidRPr="00CC7AEB">
        <w:rPr>
          <w:rFonts w:ascii="Cambria Math" w:eastAsia="MS Mincho" w:hAnsi="Cambria Math" w:cs="MS Mincho"/>
        </w:rPr>
        <w:t>приёмы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>);</w:t>
      </w:r>
    </w:p>
    <w:p w:rsidR="00F47EF4" w:rsidRPr="00CC7AEB" w:rsidRDefault="00F47EF4" w:rsidP="00F47EF4">
      <w:pPr>
        <w:numPr>
          <w:ilvl w:val="0"/>
          <w:numId w:val="13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применение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ИКТ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>.</w:t>
      </w:r>
    </w:p>
    <w:p w:rsidR="00F47EF4" w:rsidRPr="00CC7AEB" w:rsidRDefault="00F47EF4" w:rsidP="00F47EF4">
      <w:pPr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>4-</w:t>
      </w:r>
      <w:r w:rsidRPr="00CC7AEB">
        <w:rPr>
          <w:rFonts w:ascii="Cambria Math" w:eastAsia="MS Mincho" w:hAnsi="Cambria Math" w:cs="MS Mincho"/>
        </w:rPr>
        <w:t>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классы</w:t>
      </w:r>
    </w:p>
    <w:p w:rsidR="00F47EF4" w:rsidRPr="00CC7AEB" w:rsidRDefault="00F47EF4" w:rsidP="00F47EF4">
      <w:pPr>
        <w:numPr>
          <w:ilvl w:val="0"/>
          <w:numId w:val="14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прослеживание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адаптации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году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4"/>
        </w:numPr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создание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положительного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эмоционального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комфортного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общения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>.</w:t>
      </w:r>
    </w:p>
    <w:p w:rsidR="00F47EF4" w:rsidRPr="00CC7AEB" w:rsidRDefault="00F47EF4" w:rsidP="00F47EF4">
      <w:pPr>
        <w:ind w:firstLine="540"/>
        <w:jc w:val="both"/>
        <w:rPr>
          <w:rFonts w:ascii="Cambria Math" w:eastAsia="DFKai-SB" w:hAnsi="Cambria Math" w:hint="eastAsia"/>
          <w:b/>
          <w:i/>
        </w:rPr>
      </w:pP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  <w:b/>
        </w:rPr>
      </w:pPr>
      <w:r w:rsidRPr="00CC7AEB">
        <w:rPr>
          <w:rFonts w:ascii="Cambria Math" w:eastAsia="MS Mincho" w:hAnsi="Cambria Math" w:cs="MS Mincho"/>
          <w:b/>
        </w:rPr>
        <w:t>Анализ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уроков</w:t>
      </w:r>
      <w:r w:rsidRPr="00CC7AEB">
        <w:rPr>
          <w:rFonts w:ascii="Cambria Math" w:eastAsia="DFKai-SB" w:hAnsi="Cambria Math"/>
          <w:b/>
        </w:rPr>
        <w:t xml:space="preserve">, </w:t>
      </w:r>
      <w:r w:rsidRPr="00CC7AEB">
        <w:rPr>
          <w:rFonts w:ascii="Cambria Math" w:eastAsia="MS Mincho" w:hAnsi="Cambria Math" w:cs="MS Mincho"/>
          <w:b/>
        </w:rPr>
        <w:t>посещенных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</w:t>
      </w:r>
      <w:r w:rsidRPr="00CC7AEB">
        <w:rPr>
          <w:rFonts w:ascii="Cambria Math" w:eastAsia="DFKai-SB" w:hAnsi="Cambria Math"/>
          <w:b/>
        </w:rPr>
        <w:t xml:space="preserve"> 1- 4-</w:t>
      </w:r>
      <w:r w:rsidRPr="00CC7AEB">
        <w:rPr>
          <w:rFonts w:ascii="Cambria Math" w:eastAsia="MS Mincho" w:hAnsi="Cambria Math" w:cs="MS Mincho"/>
          <w:b/>
        </w:rPr>
        <w:t>х</w:t>
      </w:r>
      <w:r w:rsidRPr="00CC7AEB">
        <w:rPr>
          <w:rFonts w:ascii="Cambria Math" w:eastAsia="DFKai-SB" w:hAnsi="Cambria Math"/>
          <w:b/>
        </w:rPr>
        <w:t xml:space="preserve">  </w:t>
      </w:r>
      <w:r w:rsidRPr="00CC7AEB">
        <w:rPr>
          <w:rFonts w:ascii="Cambria Math" w:eastAsia="MS Mincho" w:hAnsi="Cambria Math" w:cs="MS Mincho"/>
          <w:b/>
        </w:rPr>
        <w:t>классах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показал</w:t>
      </w:r>
      <w:r w:rsidRPr="00CC7AEB">
        <w:rPr>
          <w:rFonts w:ascii="Cambria Math" w:eastAsia="DFKai-SB" w:hAnsi="Cambria Math"/>
          <w:b/>
        </w:rPr>
        <w:t xml:space="preserve">, </w:t>
      </w:r>
      <w:r w:rsidRPr="00CC7AEB">
        <w:rPr>
          <w:rFonts w:ascii="Cambria Math" w:eastAsia="MS Mincho" w:hAnsi="Cambria Math" w:cs="MS Mincho"/>
          <w:b/>
        </w:rPr>
        <w:t>что</w:t>
      </w:r>
      <w:r w:rsidRPr="00CC7AEB">
        <w:rPr>
          <w:rFonts w:ascii="Cambria Math" w:eastAsia="DFKai-SB" w:hAnsi="Cambria Math"/>
          <w:b/>
        </w:rPr>
        <w:t>: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  <w:i/>
        </w:rPr>
        <w:t xml:space="preserve">-  </w:t>
      </w:r>
      <w:r w:rsidRPr="00CC7AEB">
        <w:rPr>
          <w:rFonts w:ascii="Cambria Math" w:eastAsia="MS Mincho" w:hAnsi="Cambria Math" w:cs="MS Mincho"/>
        </w:rPr>
        <w:t>все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построении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отборе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материала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придерживаются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основных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принципов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воспитания</w:t>
      </w:r>
      <w:r w:rsidRPr="00CC7AEB">
        <w:rPr>
          <w:rFonts w:ascii="Cambria Math" w:eastAsia="DFKai-SB" w:hAnsi="Cambria Math"/>
        </w:rPr>
        <w:t>: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lastRenderedPageBreak/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развивающего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воспитывающего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направленный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всестороннее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личности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учащегося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научности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содержания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отражает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связь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научного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знания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практического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применения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систематичности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последовательности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сознательности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творческой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активности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самостоятельности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руководящей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роли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наглядности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доступности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5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прочности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результатов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др</w:t>
      </w:r>
      <w:r w:rsidRPr="00CC7AEB">
        <w:rPr>
          <w:rFonts w:ascii="Cambria Math" w:eastAsia="DFKai-SB" w:hAnsi="Cambria Math"/>
        </w:rPr>
        <w:t>.</w:t>
      </w:r>
    </w:p>
    <w:p w:rsidR="00F47EF4" w:rsidRPr="00CC7AEB" w:rsidRDefault="00F47EF4" w:rsidP="00F47EF4">
      <w:pPr>
        <w:ind w:left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- </w:t>
      </w:r>
      <w:r w:rsidRPr="00CC7AEB">
        <w:rPr>
          <w:rFonts w:ascii="Cambria Math" w:eastAsia="MS Mincho" w:hAnsi="Cambria Math" w:cs="MS Mincho"/>
        </w:rPr>
        <w:t>соблюдаются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принципы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здоровьесберегающего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обучения</w:t>
      </w:r>
      <w:r w:rsidRPr="00CC7AEB">
        <w:rPr>
          <w:rFonts w:ascii="Cambria Math" w:eastAsia="DFKai-SB" w:hAnsi="Cambria Math"/>
        </w:rPr>
        <w:t>:</w:t>
      </w:r>
    </w:p>
    <w:p w:rsidR="00F47EF4" w:rsidRPr="00CC7AEB" w:rsidRDefault="00F47EF4" w:rsidP="00F47EF4">
      <w:pPr>
        <w:numPr>
          <w:ilvl w:val="0"/>
          <w:numId w:val="16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проведение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физ</w:t>
      </w:r>
      <w:r w:rsidRPr="00CC7AEB">
        <w:rPr>
          <w:rFonts w:ascii="Cambria Math" w:eastAsia="DFKai-SB" w:hAnsi="Cambria Math"/>
        </w:rPr>
        <w:t>.</w:t>
      </w:r>
      <w:r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минуток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6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режим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проветривания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помещения</w:t>
      </w:r>
      <w:r w:rsidRPr="00CC7AEB">
        <w:rPr>
          <w:rFonts w:ascii="Cambria Math" w:eastAsia="DFKai-SB" w:hAnsi="Cambria Math"/>
        </w:rPr>
        <w:t>;</w:t>
      </w:r>
    </w:p>
    <w:p w:rsidR="00F47EF4" w:rsidRPr="00CC7AEB" w:rsidRDefault="00F47EF4" w:rsidP="00F47EF4">
      <w:pPr>
        <w:numPr>
          <w:ilvl w:val="0"/>
          <w:numId w:val="16"/>
        </w:num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придерживаются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гигиенических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норм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непрерывного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письма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чтения</w:t>
      </w:r>
      <w:r w:rsidRPr="00CC7AEB">
        <w:rPr>
          <w:rFonts w:ascii="Cambria Math" w:eastAsia="DFKai-SB" w:hAnsi="Cambria Math"/>
        </w:rPr>
        <w:t xml:space="preserve">. 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Однако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ходе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наблюдений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были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выявлены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следующие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недостатки</w:t>
      </w:r>
      <w:r w:rsidRPr="00CC7AEB">
        <w:rPr>
          <w:rFonts w:ascii="Cambria Math" w:eastAsia="DFKai-SB" w:hAnsi="Cambria Math"/>
        </w:rPr>
        <w:t>: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- </w:t>
      </w:r>
      <w:r w:rsidRPr="00CC7AEB">
        <w:rPr>
          <w:rFonts w:ascii="Cambria Math" w:eastAsia="MS Mincho" w:hAnsi="Cambria Math" w:cs="MS Mincho"/>
        </w:rPr>
        <w:t>недостаточное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внимание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уделяется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самоконтроля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взаимоконтроля</w:t>
      </w:r>
      <w:r w:rsidRPr="00CC7AEB">
        <w:rPr>
          <w:rFonts w:ascii="Cambria Math" w:eastAsia="DFKai-SB" w:hAnsi="Cambria Math"/>
        </w:rPr>
        <w:t xml:space="preserve"> (</w:t>
      </w:r>
      <w:r>
        <w:rPr>
          <w:rFonts w:ascii="Cambria Math" w:eastAsia="DFKai-SB" w:hAnsi="Cambria Math"/>
        </w:rPr>
        <w:t>Рейсне Т.Н. Антипова Е.В.</w:t>
      </w:r>
      <w:r w:rsidRPr="00CC7AEB">
        <w:rPr>
          <w:rFonts w:ascii="Cambria Math" w:eastAsia="DFKai-SB" w:hAnsi="Cambria Math"/>
        </w:rPr>
        <w:t>)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- </w:t>
      </w:r>
      <w:r w:rsidRPr="00CC7AEB">
        <w:rPr>
          <w:rFonts w:ascii="Cambria Math" w:eastAsia="MS Mincho" w:hAnsi="Cambria Math" w:cs="MS Mincho"/>
        </w:rPr>
        <w:t>недостаточно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организована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познавательная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самостоятельная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работа</w:t>
      </w:r>
      <w:r w:rsidRPr="00CC7AEB">
        <w:rPr>
          <w:rFonts w:ascii="Cambria Math" w:eastAsia="DFKai-SB" w:hAnsi="Cambria Math"/>
        </w:rPr>
        <w:t xml:space="preserve"> (</w:t>
      </w:r>
      <w:r>
        <w:rPr>
          <w:rFonts w:ascii="Cambria Math" w:eastAsia="DFKai-SB" w:hAnsi="Cambria Math"/>
        </w:rPr>
        <w:t>Свешникова Е.В.</w:t>
      </w:r>
      <w:r w:rsidRPr="00CC7AEB">
        <w:rPr>
          <w:rFonts w:ascii="Cambria Math" w:eastAsia="DFKai-SB" w:hAnsi="Cambria Math"/>
        </w:rPr>
        <w:t>.)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-  </w:t>
      </w:r>
      <w:r w:rsidRPr="00CC7AEB">
        <w:rPr>
          <w:rFonts w:ascii="Cambria Math" w:eastAsia="MS Mincho" w:hAnsi="Cambria Math" w:cs="MS Mincho"/>
        </w:rPr>
        <w:t>нерациональное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использование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времени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уроке</w:t>
      </w:r>
      <w:r w:rsidRPr="00CC7AEB">
        <w:rPr>
          <w:rFonts w:ascii="Cambria Math" w:eastAsia="DFKai-SB" w:hAnsi="Cambria Math"/>
        </w:rPr>
        <w:t xml:space="preserve"> (</w:t>
      </w:r>
      <w:r>
        <w:rPr>
          <w:rFonts w:ascii="Cambria Math" w:eastAsia="MS Mincho" w:hAnsi="Cambria Math" w:cs="MS Mincho"/>
        </w:rPr>
        <w:t xml:space="preserve">Дрожжина Н.А., Минакова Н.А. </w:t>
      </w:r>
      <w:r w:rsidRPr="00CC7AEB">
        <w:rPr>
          <w:rFonts w:ascii="Cambria Math" w:eastAsia="DFKai-SB" w:hAnsi="Cambria Math"/>
        </w:rPr>
        <w:t>)</w:t>
      </w:r>
    </w:p>
    <w:p w:rsidR="00F47EF4" w:rsidRPr="00CC7AEB" w:rsidRDefault="00F47EF4" w:rsidP="00F47EF4">
      <w:pPr>
        <w:ind w:firstLine="36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- </w:t>
      </w:r>
      <w:r w:rsidRPr="00CC7AEB">
        <w:rPr>
          <w:rFonts w:ascii="Cambria Math" w:eastAsia="MS Mincho" w:hAnsi="Cambria Math" w:cs="MS Mincho"/>
        </w:rPr>
        <w:t>недостаточно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реализован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принцип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доступности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материала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 xml:space="preserve"> (</w:t>
      </w:r>
      <w:r>
        <w:rPr>
          <w:rFonts w:ascii="Cambria Math" w:eastAsia="MS Mincho" w:hAnsi="Cambria Math" w:cs="MS Mincho"/>
        </w:rPr>
        <w:t>Робинов Ю.В., Коваленко Т.В.</w:t>
      </w:r>
      <w:r w:rsidRPr="00CC7AEB">
        <w:rPr>
          <w:rFonts w:ascii="Cambria Math" w:eastAsia="DFKai-SB" w:hAnsi="Cambria Math"/>
        </w:rPr>
        <w:t xml:space="preserve">) </w:t>
      </w:r>
    </w:p>
    <w:p w:rsidR="00F47EF4" w:rsidRPr="006169C4" w:rsidRDefault="00F47EF4" w:rsidP="00F47EF4">
      <w:pPr>
        <w:ind w:firstLine="360"/>
        <w:jc w:val="both"/>
        <w:rPr>
          <w:rFonts w:ascii="Cambria" w:eastAsia="DFKai-SB" w:hAnsi="Cambria"/>
        </w:rPr>
      </w:pPr>
      <w:r w:rsidRPr="006169C4">
        <w:rPr>
          <w:rFonts w:ascii="Cambria" w:eastAsia="DFKai-SB" w:hAnsi="Cambria"/>
        </w:rPr>
        <w:t xml:space="preserve">- </w:t>
      </w:r>
      <w:r w:rsidRPr="006169C4">
        <w:rPr>
          <w:rFonts w:ascii="Cambria" w:eastAsia="MS Mincho" w:hAnsi="Cambria" w:cs="MS Mincho"/>
        </w:rPr>
        <w:t>малое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количество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дифференцированных</w:t>
      </w:r>
      <w:r w:rsidRPr="006169C4">
        <w:rPr>
          <w:rFonts w:ascii="Cambria" w:eastAsia="DFKai-SB" w:hAnsi="Cambria"/>
        </w:rPr>
        <w:t xml:space="preserve">, </w:t>
      </w:r>
      <w:r w:rsidRPr="006169C4">
        <w:rPr>
          <w:rFonts w:ascii="Cambria" w:eastAsia="MS Mincho" w:hAnsi="Cambria" w:cs="MS Mincho"/>
        </w:rPr>
        <w:t>разноуровневых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заданий</w:t>
      </w:r>
      <w:r w:rsidRPr="006169C4">
        <w:rPr>
          <w:rFonts w:ascii="Cambria" w:eastAsia="DFKai-SB" w:hAnsi="Cambria"/>
        </w:rPr>
        <w:t xml:space="preserve"> (</w:t>
      </w:r>
      <w:r>
        <w:rPr>
          <w:rFonts w:ascii="Cambria" w:eastAsia="DFKai-SB" w:hAnsi="Cambria"/>
        </w:rPr>
        <w:t>Бабина Е.В., Антипова Е.В.)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 xml:space="preserve">     Реализация задач, продиктованных стандартами, ведет к изменению методов работы учителя, в основу которых будет  положено  системно – деятельностное  обучение, нацеленное на приобретение ребенком опыта самостоятельного решения проблем. Это означает, что учащийся действует как субъект собственной учебной деятельности,</w:t>
      </w:r>
      <w:r w:rsidRPr="006169C4">
        <w:rPr>
          <w:rFonts w:ascii="Cambria" w:hAnsi="Cambria"/>
          <w:iCs/>
        </w:rPr>
        <w:t xml:space="preserve"> на первый план выступают учебные задачи, решая которые ученик усваивает общие способы умственной</w:t>
      </w:r>
      <w:r w:rsidRPr="006169C4">
        <w:rPr>
          <w:rFonts w:ascii="Cambria" w:hAnsi="Cambria"/>
          <w:b/>
          <w:bCs/>
          <w:iCs/>
        </w:rPr>
        <w:t xml:space="preserve"> </w:t>
      </w:r>
      <w:r w:rsidRPr="006169C4">
        <w:rPr>
          <w:rFonts w:ascii="Cambria" w:hAnsi="Cambria"/>
          <w:iCs/>
        </w:rPr>
        <w:t>деятельности, таким образом, формируется личность, способная к самостоятельной творческой деятельности</w:t>
      </w:r>
      <w:r w:rsidRPr="006169C4">
        <w:rPr>
          <w:rFonts w:ascii="Cambria" w:hAnsi="Cambria"/>
        </w:rPr>
        <w:t xml:space="preserve">. В качестве ведущей формы обучения выступает учебное сотрудничество, а в качестве средства обучения широкое применение получают ИКТ – технологии, использование Интернет – ресурсов. 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 xml:space="preserve">     С введением ФГОС учитель перестает быть раздатчиком знаний, не дает готовых рецептов действий. Задача педагога – создать на уроке проблемную ситуацию и, погружая в нее детей, так организовывать, направлять  координировать их действия, чтобы ребята сами пришли к самостоятельному открытию способа действия по освоению нового знания. </w:t>
      </w:r>
    </w:p>
    <w:p w:rsidR="00F47EF4" w:rsidRPr="006169C4" w:rsidRDefault="00F47EF4" w:rsidP="00F47EF4">
      <w:pPr>
        <w:jc w:val="both"/>
        <w:rPr>
          <w:rFonts w:ascii="Cambria" w:hAnsi="Cambria"/>
          <w:bCs/>
          <w:i/>
          <w:iCs/>
        </w:rPr>
      </w:pPr>
      <w:r w:rsidRPr="006169C4">
        <w:rPr>
          <w:rFonts w:ascii="Cambria" w:hAnsi="Cambria"/>
          <w:bCs/>
        </w:rPr>
        <w:t xml:space="preserve">Таким образом, </w:t>
      </w:r>
      <w:r w:rsidRPr="006169C4">
        <w:rPr>
          <w:rFonts w:ascii="Cambria" w:hAnsi="Cambria"/>
          <w:b/>
          <w:bCs/>
        </w:rPr>
        <w:t>основную педагогическую  задачу на следующий учебный год можно сформулировать как создание и организация условий, инициирующих детские действия</w:t>
      </w:r>
      <w:r w:rsidRPr="006169C4">
        <w:rPr>
          <w:rFonts w:ascii="Cambria" w:hAnsi="Cambria"/>
          <w:bCs/>
        </w:rPr>
        <w:t>. Под эти следует понимать следующие действия учителя: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1.   Поощрять за попытки что-то сделать самостоятельно.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2.  Демонстрировать заинтересованность в успехе учащихся по достижению поставленных целей.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3.  Побуждать к постановке трудных, но реалистичных целей.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4.   Побуждать к выражению своей точки зрения, отличной от окружающих.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5.   Побуждать к опробованию других способов мышления и поведения.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6. Создавать  разные формы мотивации, позволяющие включать в мотивированную деятельность разных учащихся и поддерживать их активность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lastRenderedPageBreak/>
        <w:t>7.  Создавать условия для проявления инициативы на основе собственных представлений.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8.   Учить не бояться высказывать свое понимание проблемы.</w:t>
      </w:r>
    </w:p>
    <w:p w:rsidR="00F47EF4" w:rsidRPr="006169C4" w:rsidRDefault="00F47EF4" w:rsidP="00F47EF4">
      <w:pPr>
        <w:jc w:val="both"/>
        <w:rPr>
          <w:rFonts w:ascii="Cambria" w:hAnsi="Cambria"/>
        </w:rPr>
      </w:pPr>
      <w:r w:rsidRPr="006169C4">
        <w:rPr>
          <w:rFonts w:ascii="Cambria" w:hAnsi="Cambria"/>
        </w:rPr>
        <w:t>9.   Учить задавать вопросы и высказывать предположения.</w:t>
      </w:r>
    </w:p>
    <w:p w:rsidR="00F47EF4" w:rsidRPr="006169C4" w:rsidRDefault="00F47EF4" w:rsidP="00F47EF4">
      <w:pPr>
        <w:ind w:firstLine="360"/>
        <w:rPr>
          <w:rFonts w:ascii="Cambria" w:eastAsia="DFKai-SB" w:hAnsi="Cambria"/>
        </w:rPr>
      </w:pPr>
      <w:r w:rsidRPr="006169C4">
        <w:rPr>
          <w:rFonts w:ascii="Cambria" w:hAnsi="Cambria"/>
        </w:rPr>
        <w:t>10. Учить выслушивать и стараться понять мнение других, но иметь право не соглашаться с ним.</w:t>
      </w:r>
      <w:r w:rsidRPr="006169C4">
        <w:rPr>
          <w:rFonts w:ascii="Cambria" w:hAnsi="Cambria"/>
        </w:rPr>
        <w:br/>
        <w:t>11. Доводит до полного понимания учащимися критериев оценки результатов их работы.</w:t>
      </w:r>
      <w:r w:rsidRPr="006169C4">
        <w:rPr>
          <w:rFonts w:ascii="Cambria" w:hAnsi="Cambria"/>
        </w:rPr>
        <w:br/>
        <w:t>12.  Учить осуществлять самооценку своей деятельности и ее результатов по известным критериям.</w:t>
      </w:r>
      <w:r w:rsidRPr="006169C4">
        <w:rPr>
          <w:rFonts w:ascii="Cambria" w:hAnsi="Cambria"/>
        </w:rPr>
        <w:br/>
        <w:t>13. Учить работать в группе, понимать  конечный результат совместной деятельности, выполняя свою часть работы.</w:t>
      </w:r>
      <w:r w:rsidRPr="006169C4">
        <w:rPr>
          <w:rFonts w:ascii="Cambria" w:hAnsi="Cambria"/>
        </w:rPr>
        <w:br/>
        <w:t>14. Позволять учащимся брать на себя ответственность за конечный результат.</w:t>
      </w:r>
      <w:r w:rsidRPr="006169C4">
        <w:rPr>
          <w:rFonts w:ascii="Cambria" w:hAnsi="Cambria"/>
        </w:rPr>
        <w:br/>
        <w:t>15. Показывать, что лежит в основе эффективной работы группы.</w:t>
      </w:r>
      <w:r w:rsidRPr="006169C4">
        <w:rPr>
          <w:rFonts w:ascii="Cambria" w:hAnsi="Cambria"/>
        </w:rPr>
        <w:br/>
        <w:t>16.  Показывать учащимся, как можно самостоятельно учиться и придумывать что-то новое.</w:t>
      </w:r>
      <w:r w:rsidRPr="006169C4">
        <w:rPr>
          <w:rFonts w:ascii="Cambria" w:hAnsi="Cambria"/>
        </w:rPr>
        <w:br/>
        <w:t>17. Поддерживать учащихся, когда они делают ошибки и помогать справляться с ними.</w:t>
      </w:r>
      <w:r w:rsidRPr="006169C4">
        <w:rPr>
          <w:rFonts w:ascii="Cambria" w:hAnsi="Cambria"/>
        </w:rPr>
        <w:br/>
        <w:t xml:space="preserve">18. </w:t>
      </w:r>
      <w:r w:rsidRPr="006169C4">
        <w:rPr>
          <w:rFonts w:ascii="Cambria" w:hAnsi="Cambria"/>
          <w:bCs/>
        </w:rPr>
        <w:t xml:space="preserve">Демонстрировать ученикам, что осознание того, что я чего-то «не знаю». «не умею», или «не понимаю» не только не стыдно, но является первым необходимым шагом к «знанию, умению и пониманию». </w:t>
      </w:r>
      <w:r w:rsidRPr="006169C4">
        <w:rPr>
          <w:rFonts w:ascii="Cambria" w:eastAsia="MS Mincho" w:hAnsi="Cambria" w:cs="MS Mincho"/>
        </w:rPr>
        <w:t>Меры</w:t>
      </w:r>
      <w:r w:rsidRPr="006169C4">
        <w:rPr>
          <w:rFonts w:ascii="Cambria" w:eastAsia="DFKai-SB" w:hAnsi="Cambria"/>
        </w:rPr>
        <w:t xml:space="preserve">, </w:t>
      </w:r>
      <w:r w:rsidRPr="006169C4">
        <w:rPr>
          <w:rFonts w:ascii="Cambria" w:eastAsia="MS Mincho" w:hAnsi="Cambria" w:cs="MS Mincho"/>
        </w:rPr>
        <w:t>принятые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для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устранения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существующих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недостатков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просмотренных</w:t>
      </w:r>
      <w:r w:rsidRPr="006169C4">
        <w:rPr>
          <w:rFonts w:ascii="Cambria" w:eastAsia="DFKai-SB" w:hAnsi="Cambria"/>
        </w:rPr>
        <w:t xml:space="preserve">  </w:t>
      </w:r>
      <w:r w:rsidRPr="006169C4">
        <w:rPr>
          <w:rFonts w:ascii="Cambria" w:eastAsia="MS Mincho" w:hAnsi="Cambria" w:cs="MS Mincho"/>
        </w:rPr>
        <w:t>уроков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профилактики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подобных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ошибок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будущем</w:t>
      </w:r>
      <w:r w:rsidRPr="006169C4">
        <w:rPr>
          <w:rFonts w:ascii="Cambria" w:eastAsia="DFKai-SB" w:hAnsi="Cambria"/>
        </w:rPr>
        <w:t>:</w:t>
      </w:r>
    </w:p>
    <w:p w:rsidR="00F47EF4" w:rsidRPr="006169C4" w:rsidRDefault="00F47EF4" w:rsidP="00F47EF4">
      <w:pPr>
        <w:ind w:firstLine="360"/>
        <w:jc w:val="both"/>
        <w:rPr>
          <w:rFonts w:ascii="Cambria" w:eastAsia="DFKai-SB" w:hAnsi="Cambria"/>
        </w:rPr>
      </w:pPr>
      <w:r w:rsidRPr="006169C4">
        <w:rPr>
          <w:rFonts w:ascii="Cambria" w:eastAsia="DFKai-SB" w:hAnsi="Cambria"/>
        </w:rPr>
        <w:t xml:space="preserve">-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рамках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внутришкольного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курса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повышения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квалификации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рассматривались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вопросы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дифференциации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заданий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уроках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не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только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соответствии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уровнем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знаний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учащихся</w:t>
      </w:r>
      <w:r w:rsidRPr="006169C4">
        <w:rPr>
          <w:rFonts w:ascii="Cambria" w:eastAsia="DFKai-SB" w:hAnsi="Cambria"/>
        </w:rPr>
        <w:t xml:space="preserve">, </w:t>
      </w:r>
      <w:r w:rsidRPr="006169C4">
        <w:rPr>
          <w:rFonts w:ascii="Cambria" w:eastAsia="MS Mincho" w:hAnsi="Cambria" w:cs="MS Mincho"/>
        </w:rPr>
        <w:t>но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учетом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психологических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каналов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восприятия</w:t>
      </w:r>
      <w:r w:rsidRPr="006169C4">
        <w:rPr>
          <w:rFonts w:ascii="Cambria" w:eastAsia="DFKai-SB" w:hAnsi="Cambria"/>
        </w:rPr>
        <w:t>;</w:t>
      </w:r>
    </w:p>
    <w:p w:rsidR="00F47EF4" w:rsidRDefault="00F47EF4" w:rsidP="00F47EF4">
      <w:pPr>
        <w:jc w:val="both"/>
        <w:rPr>
          <w:rFonts w:ascii="Cambria Math" w:eastAsia="DFKai-SB" w:hAnsi="Cambria Math" w:hint="eastAsia"/>
        </w:rPr>
      </w:pPr>
      <w:r w:rsidRPr="006169C4">
        <w:rPr>
          <w:rFonts w:ascii="Cambria" w:eastAsia="DFKai-SB" w:hAnsi="Cambria"/>
        </w:rPr>
        <w:t xml:space="preserve"> - </w:t>
      </w:r>
      <w:r w:rsidRPr="006169C4">
        <w:rPr>
          <w:rFonts w:ascii="Cambria" w:eastAsia="MS Mincho" w:hAnsi="Cambria" w:cs="MS Mincho"/>
        </w:rPr>
        <w:t>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каникулярное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время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проведена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методическая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учеба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вопросам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соблюдения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принципа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доступности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учебного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материала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методов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организации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учебно</w:t>
      </w:r>
      <w:r w:rsidRPr="006169C4">
        <w:rPr>
          <w:rFonts w:ascii="Cambria" w:eastAsia="DFKai-SB" w:hAnsi="Cambria"/>
        </w:rPr>
        <w:t>-</w:t>
      </w:r>
      <w:r w:rsidRPr="006169C4">
        <w:rPr>
          <w:rFonts w:ascii="Cambria" w:eastAsia="MS Mincho" w:hAnsi="Cambria" w:cs="MS Mincho"/>
        </w:rPr>
        <w:t>познавательной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и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самостоятельной</w:t>
      </w:r>
      <w:r w:rsidRPr="006169C4">
        <w:rPr>
          <w:rFonts w:ascii="Cambria" w:eastAsia="DFKai-SB" w:hAnsi="Cambria"/>
        </w:rPr>
        <w:t xml:space="preserve"> </w:t>
      </w:r>
      <w:r w:rsidRPr="006169C4">
        <w:rPr>
          <w:rFonts w:ascii="Cambria" w:eastAsia="MS Mincho" w:hAnsi="Cambria" w:cs="MS Mincho"/>
        </w:rPr>
        <w:t>работы</w:t>
      </w:r>
      <w:r w:rsidRPr="00CC7AEB">
        <w:rPr>
          <w:rFonts w:ascii="Cambria Math" w:eastAsia="DFKai-SB" w:hAnsi="Cambria Math"/>
        </w:rPr>
        <w:t>.</w:t>
      </w:r>
    </w:p>
    <w:p w:rsidR="005849B8" w:rsidRPr="00CC7AEB" w:rsidRDefault="005849B8" w:rsidP="00F47EF4">
      <w:pPr>
        <w:jc w:val="both"/>
        <w:rPr>
          <w:rFonts w:ascii="Cambria Math" w:eastAsia="DFKai-SB" w:hAnsi="Cambria Math" w:hint="eastAsia"/>
        </w:rPr>
      </w:pPr>
    </w:p>
    <w:p w:rsidR="005849B8" w:rsidRPr="004911E0" w:rsidRDefault="00F47EF4" w:rsidP="005849B8">
      <w:pPr>
        <w:jc w:val="center"/>
        <w:rPr>
          <w:rFonts w:ascii="Cambria Math" w:eastAsia="DFKai-SB" w:hAnsi="Cambria Math" w:hint="eastAsia"/>
          <w:i/>
          <w:color w:val="0070C0"/>
        </w:rPr>
      </w:pPr>
      <w:r>
        <w:rPr>
          <w:rFonts w:ascii="Cambria Math" w:eastAsia="DFKai-SB" w:hAnsi="Cambria Math"/>
        </w:rPr>
        <w:t xml:space="preserve"> </w:t>
      </w:r>
      <w:r w:rsidR="005849B8" w:rsidRPr="004911E0">
        <w:rPr>
          <w:rFonts w:ascii="Cambria Math" w:eastAsia="DFKai-SB" w:hAnsi="Cambria Math"/>
          <w:i/>
          <w:color w:val="0070C0"/>
        </w:rPr>
        <w:t>КАЧЕСТВО УЧЕБНО-ВОСПИТАТЕЛЬНОГО ПРОЦЕССА</w:t>
      </w:r>
    </w:p>
    <w:p w:rsidR="005849B8" w:rsidRPr="00CC7AEB" w:rsidRDefault="005849B8" w:rsidP="005849B8">
      <w:pPr>
        <w:ind w:firstLine="70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/>
        </w:rPr>
        <w:t>Вся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работа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методического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объединения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учителей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начальных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классов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направлена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задачи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совершенствование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социоразвиваю</w:t>
      </w:r>
      <w:r w:rsidRPr="00CC7AEB">
        <w:rPr>
          <w:rFonts w:ascii="Cambria Math" w:eastAsia="MS Mincho" w:hAnsi="Cambria Math" w:cs="MS Mincho"/>
        </w:rPr>
        <w:t>щего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пространства</w:t>
      </w:r>
      <w:r w:rsidRPr="00CC7AEB">
        <w:rPr>
          <w:rFonts w:ascii="Cambria Math" w:eastAsia="DFKai-SB" w:hAnsi="Cambria Math"/>
        </w:rPr>
        <w:t>.</w:t>
      </w:r>
    </w:p>
    <w:p w:rsidR="005849B8" w:rsidRPr="00CC7AEB" w:rsidRDefault="005849B8" w:rsidP="005849B8">
      <w:pPr>
        <w:widowControl w:val="0"/>
        <w:tabs>
          <w:tab w:val="left" w:pos="2043"/>
        </w:tabs>
        <w:autoSpaceDE w:val="0"/>
        <w:autoSpaceDN w:val="0"/>
        <w:adjustRightInd w:val="0"/>
        <w:ind w:firstLine="540"/>
        <w:jc w:val="both"/>
        <w:rPr>
          <w:rFonts w:ascii="Cambria Math" w:eastAsia="DFKai-SB" w:hAnsi="Cambria Math" w:cs="Times New Roman CYR" w:hint="eastAsia"/>
          <w:kern w:val="28"/>
        </w:rPr>
      </w:pPr>
      <w:r w:rsidRPr="00CC7AEB">
        <w:rPr>
          <w:rFonts w:ascii="Cambria Math" w:eastAsia="MS Mincho" w:hAnsi="Cambria Math" w:cs="MS Mincho"/>
          <w:kern w:val="28"/>
        </w:rPr>
        <w:t>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течение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>
        <w:rPr>
          <w:rFonts w:ascii="Cambria Math" w:eastAsia="DFKai-SB" w:hAnsi="Cambria Math" w:cs="Arial"/>
          <w:b/>
          <w:kern w:val="28"/>
        </w:rPr>
        <w:t>2012</w:t>
      </w:r>
      <w:r w:rsidRPr="00CC7AEB">
        <w:rPr>
          <w:rFonts w:ascii="Cambria Math" w:eastAsia="DFKai-SB" w:hAnsi="Cambria Math" w:cs="Arial"/>
          <w:b/>
          <w:kern w:val="28"/>
        </w:rPr>
        <w:t xml:space="preserve"> – 201</w:t>
      </w:r>
      <w:r>
        <w:rPr>
          <w:rFonts w:ascii="Cambria Math" w:eastAsia="DFKai-SB" w:hAnsi="Cambria Math" w:cs="Arial"/>
          <w:b/>
          <w:kern w:val="28"/>
        </w:rPr>
        <w:t>3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учебного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года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школе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осуществлялся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педагогический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мониторинг</w:t>
      </w:r>
      <w:r w:rsidRPr="00CC7AEB">
        <w:rPr>
          <w:rFonts w:ascii="Cambria Math" w:eastAsia="DFKai-SB" w:hAnsi="Cambria Math" w:cs="Times New Roman CYR"/>
          <w:kern w:val="28"/>
        </w:rPr>
        <w:t xml:space="preserve">. </w:t>
      </w:r>
      <w:r w:rsidRPr="00CC7AEB">
        <w:rPr>
          <w:rFonts w:ascii="Cambria Math" w:eastAsia="MS Mincho" w:hAnsi="Cambria Math" w:cs="MS Mincho"/>
          <w:kern w:val="28"/>
        </w:rPr>
        <w:t>Одним</w:t>
      </w:r>
      <w:r w:rsidRPr="00CC7AEB">
        <w:rPr>
          <w:rFonts w:ascii="Cambria Math" w:eastAsia="DFKai-SB" w:hAnsi="Cambria Math" w:cs="Times New Roman CYR"/>
          <w:kern w:val="28"/>
        </w:rPr>
        <w:t xml:space="preserve">  </w:t>
      </w:r>
      <w:r w:rsidRPr="00CC7AEB">
        <w:rPr>
          <w:rFonts w:ascii="Cambria Math" w:eastAsia="MS Mincho" w:hAnsi="Cambria Math" w:cs="MS Mincho"/>
          <w:kern w:val="28"/>
        </w:rPr>
        <w:t>из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его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этапов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являлось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отслеживание</w:t>
      </w:r>
      <w:r w:rsidRPr="00CC7AEB">
        <w:rPr>
          <w:rFonts w:ascii="Cambria Math" w:eastAsia="DFKai-SB" w:hAnsi="Cambria Math" w:cs="Times New Roman CYR"/>
          <w:kern w:val="28"/>
        </w:rPr>
        <w:t xml:space="preserve">  </w:t>
      </w:r>
      <w:r w:rsidRPr="00CC7AEB">
        <w:rPr>
          <w:rFonts w:ascii="Cambria Math" w:eastAsia="MS Mincho" w:hAnsi="Cambria Math" w:cs="MS Mincho"/>
          <w:kern w:val="28"/>
        </w:rPr>
        <w:t>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анализ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качества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обучения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образования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ступеням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обучения</w:t>
      </w:r>
      <w:r w:rsidRPr="00CC7AEB">
        <w:rPr>
          <w:rFonts w:ascii="Cambria Math" w:eastAsia="DFKai-SB" w:hAnsi="Cambria Math" w:cs="Times New Roman CYR"/>
          <w:kern w:val="28"/>
        </w:rPr>
        <w:t xml:space="preserve">. </w:t>
      </w:r>
      <w:r w:rsidRPr="00CC7AEB">
        <w:rPr>
          <w:rFonts w:ascii="Cambria Math" w:eastAsia="MS Mincho" w:hAnsi="Cambria Math" w:cs="MS Mincho"/>
          <w:kern w:val="28"/>
        </w:rPr>
        <w:t>Анализ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уровня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промежуточной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итоговой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аттестации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предметам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позволил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выявить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недостатки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работе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педагогического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коллектива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обучению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учащихся</w:t>
      </w:r>
      <w:r w:rsidRPr="00CC7AEB">
        <w:rPr>
          <w:rFonts w:ascii="Cambria Math" w:eastAsia="DFKai-SB" w:hAnsi="Cambria Math" w:cs="Times New Roman CYR"/>
          <w:kern w:val="28"/>
        </w:rPr>
        <w:t xml:space="preserve">, </w:t>
      </w:r>
      <w:r w:rsidRPr="00CC7AEB">
        <w:rPr>
          <w:rFonts w:ascii="Cambria Math" w:eastAsia="MS Mincho" w:hAnsi="Cambria Math" w:cs="MS Mincho"/>
          <w:kern w:val="28"/>
        </w:rPr>
        <w:t>их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причины</w:t>
      </w:r>
      <w:r w:rsidRPr="00CC7AEB">
        <w:rPr>
          <w:rFonts w:ascii="Cambria Math" w:eastAsia="DFKai-SB" w:hAnsi="Cambria Math" w:cs="Times New Roman CYR"/>
          <w:kern w:val="28"/>
        </w:rPr>
        <w:t>.</w:t>
      </w:r>
    </w:p>
    <w:p w:rsidR="005849B8" w:rsidRPr="00CC7AEB" w:rsidRDefault="005849B8" w:rsidP="005849B8">
      <w:pPr>
        <w:widowControl w:val="0"/>
        <w:tabs>
          <w:tab w:val="left" w:pos="2043"/>
        </w:tabs>
        <w:autoSpaceDE w:val="0"/>
        <w:autoSpaceDN w:val="0"/>
        <w:adjustRightInd w:val="0"/>
        <w:ind w:firstLine="218"/>
        <w:jc w:val="both"/>
        <w:rPr>
          <w:rFonts w:ascii="Cambria Math" w:eastAsia="DFKai-SB" w:hAnsi="Cambria Math" w:cs="Times New Roman CYR" w:hint="eastAsia"/>
          <w:kern w:val="28"/>
        </w:rPr>
      </w:pPr>
      <w:r w:rsidRPr="00CC7AEB">
        <w:rPr>
          <w:rFonts w:ascii="Cambria Math" w:eastAsia="DFKai-SB" w:hAnsi="Cambria Math" w:cs="Times New Roman CYR"/>
          <w:kern w:val="28"/>
        </w:rPr>
        <w:t xml:space="preserve">   </w:t>
      </w:r>
      <w:r w:rsidRPr="00CC7AEB">
        <w:rPr>
          <w:rFonts w:ascii="Cambria Math" w:eastAsia="MS Mincho" w:hAnsi="Cambria Math" w:cs="MS Mincho"/>
          <w:kern w:val="28"/>
        </w:rPr>
        <w:t>Проводился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мониторинг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уровня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сформированности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обязательных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результатов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обученности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русскому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языку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математике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виде</w:t>
      </w:r>
      <w:r w:rsidRPr="00CC7AEB">
        <w:rPr>
          <w:rFonts w:ascii="Cambria Math" w:eastAsia="DFKai-SB" w:hAnsi="Cambria Math" w:cs="Times New Roman CYR"/>
          <w:kern w:val="28"/>
        </w:rPr>
        <w:t xml:space="preserve">  </w:t>
      </w:r>
      <w:r w:rsidRPr="00CC7AEB">
        <w:rPr>
          <w:rFonts w:ascii="Cambria Math" w:eastAsia="MS Mincho" w:hAnsi="Cambria Math" w:cs="MS Mincho"/>
          <w:kern w:val="28"/>
        </w:rPr>
        <w:t>административных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контрольных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работ</w:t>
      </w:r>
      <w:r>
        <w:rPr>
          <w:rFonts w:ascii="Cambria Math" w:eastAsia="MS Mincho" w:hAnsi="Cambria Math" w:cs="MS Mincho"/>
          <w:kern w:val="28"/>
        </w:rPr>
        <w:t xml:space="preserve"> и независимой экспертизы МЦКО</w:t>
      </w:r>
      <w:r w:rsidRPr="00CC7AEB">
        <w:rPr>
          <w:rFonts w:ascii="Cambria Math" w:eastAsia="DFKai-SB" w:hAnsi="Cambria Math" w:cs="Times New Roman CYR"/>
          <w:kern w:val="28"/>
        </w:rPr>
        <w:t>.</w:t>
      </w:r>
    </w:p>
    <w:p w:rsidR="005849B8" w:rsidRPr="00CC7AEB" w:rsidRDefault="005849B8" w:rsidP="005849B8">
      <w:pPr>
        <w:widowControl w:val="0"/>
        <w:tabs>
          <w:tab w:val="left" w:pos="2043"/>
        </w:tabs>
        <w:autoSpaceDE w:val="0"/>
        <w:autoSpaceDN w:val="0"/>
        <w:adjustRightInd w:val="0"/>
        <w:ind w:firstLine="218"/>
        <w:jc w:val="both"/>
        <w:rPr>
          <w:rFonts w:ascii="Cambria Math" w:eastAsia="DFKai-SB" w:hAnsi="Cambria Math" w:cs="Times New Roman CYR" w:hint="eastAsia"/>
          <w:kern w:val="28"/>
        </w:rPr>
      </w:pPr>
      <w:r w:rsidRPr="00CC7AEB">
        <w:rPr>
          <w:rFonts w:ascii="Cambria Math" w:eastAsia="DFKai-SB" w:hAnsi="Cambria Math" w:cs="Times New Roman CYR"/>
          <w:kern w:val="28"/>
        </w:rPr>
        <w:t xml:space="preserve">     </w:t>
      </w:r>
      <w:r w:rsidRPr="00CC7AEB">
        <w:rPr>
          <w:rFonts w:ascii="Cambria Math" w:eastAsia="MS Mincho" w:hAnsi="Cambria Math" w:cs="MS Mincho"/>
          <w:kern w:val="28"/>
        </w:rPr>
        <w:t>Мониторинг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степени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готовности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выпускников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начальной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школы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к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обучению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на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второй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ступени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осуществлялся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согласно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программе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по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преемственности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между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начальными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и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средним</w:t>
      </w:r>
      <w:r w:rsidRPr="00CC7AEB">
        <w:rPr>
          <w:rFonts w:ascii="Cambria Math" w:eastAsia="DFKai-SB" w:hAnsi="Cambria Math" w:cs="Times New Roman CYR"/>
          <w:kern w:val="28"/>
        </w:rPr>
        <w:t xml:space="preserve"> </w:t>
      </w:r>
      <w:r w:rsidRPr="00CC7AEB">
        <w:rPr>
          <w:rFonts w:ascii="Cambria Math" w:eastAsia="MS Mincho" w:hAnsi="Cambria Math" w:cs="MS Mincho"/>
          <w:kern w:val="28"/>
        </w:rPr>
        <w:t>звеном</w:t>
      </w:r>
      <w:r w:rsidRPr="00CC7AEB">
        <w:rPr>
          <w:rFonts w:ascii="Cambria Math" w:eastAsia="DFKai-SB" w:hAnsi="Cambria Math" w:cs="Times New Roman CYR"/>
          <w:kern w:val="28"/>
        </w:rPr>
        <w:t>.</w:t>
      </w:r>
    </w:p>
    <w:p w:rsidR="005849B8" w:rsidRDefault="005849B8" w:rsidP="005849B8">
      <w:pPr>
        <w:widowControl w:val="0"/>
        <w:tabs>
          <w:tab w:val="left" w:pos="2043"/>
        </w:tabs>
        <w:autoSpaceDE w:val="0"/>
        <w:autoSpaceDN w:val="0"/>
        <w:adjustRightInd w:val="0"/>
        <w:ind w:firstLine="218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>(</w:t>
      </w:r>
      <w:r>
        <w:rPr>
          <w:rFonts w:ascii="Cambria Math" w:eastAsia="MS Mincho" w:hAnsi="Cambria Math" w:cs="MS Mincho"/>
        </w:rPr>
        <w:t>См. приложение 1 и 2</w:t>
      </w:r>
      <w:r w:rsidRPr="00CC7AEB">
        <w:rPr>
          <w:rFonts w:ascii="Cambria Math" w:eastAsia="DFKai-SB" w:hAnsi="Cambria Math"/>
        </w:rPr>
        <w:t>)</w:t>
      </w:r>
      <w:r>
        <w:rPr>
          <w:rFonts w:ascii="Cambria Math" w:eastAsia="DFKai-SB" w:hAnsi="Cambria Math"/>
        </w:rPr>
        <w:t>.</w:t>
      </w:r>
    </w:p>
    <w:p w:rsidR="005849B8" w:rsidRDefault="005849B8" w:rsidP="005849B8">
      <w:pPr>
        <w:widowControl w:val="0"/>
        <w:tabs>
          <w:tab w:val="left" w:pos="2043"/>
        </w:tabs>
        <w:autoSpaceDE w:val="0"/>
        <w:autoSpaceDN w:val="0"/>
        <w:adjustRightInd w:val="0"/>
        <w:ind w:firstLine="218"/>
        <w:rPr>
          <w:rFonts w:ascii="Cambria Math" w:eastAsia="DFKai-SB" w:hAnsi="Cambria Math" w:hint="eastAsia"/>
        </w:rPr>
      </w:pPr>
    </w:p>
    <w:p w:rsidR="00F47EF4" w:rsidRDefault="00F47EF4" w:rsidP="00F47EF4">
      <w:pPr>
        <w:rPr>
          <w:rFonts w:ascii="Cambria Math" w:eastAsia="DFKai-SB" w:hAnsi="Cambria Math" w:hint="eastAsia"/>
        </w:rPr>
      </w:pPr>
    </w:p>
    <w:p w:rsidR="00F47EF4" w:rsidRDefault="00F47EF4" w:rsidP="00F47EF4">
      <w:pPr>
        <w:rPr>
          <w:rFonts w:ascii="Cambria Math" w:eastAsia="DFKai-SB" w:hAnsi="Cambria Math" w:hint="eastAsia"/>
        </w:rPr>
      </w:pPr>
    </w:p>
    <w:p w:rsidR="004A7942" w:rsidRDefault="004A7942" w:rsidP="005849B8">
      <w:pPr>
        <w:jc w:val="center"/>
        <w:rPr>
          <w:b/>
          <w:bCs/>
          <w:sz w:val="36"/>
        </w:rPr>
      </w:pPr>
    </w:p>
    <w:p w:rsidR="004A7942" w:rsidRDefault="004A7942" w:rsidP="005849B8">
      <w:pPr>
        <w:jc w:val="center"/>
        <w:rPr>
          <w:b/>
          <w:bCs/>
          <w:sz w:val="36"/>
        </w:rPr>
      </w:pPr>
    </w:p>
    <w:p w:rsidR="005849B8" w:rsidRDefault="005849B8" w:rsidP="005849B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Итоги за первую четверть 2012 -2013 учебный год.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35"/>
        <w:gridCol w:w="1401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849B8" w:rsidRDefault="005849B8" w:rsidP="001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пунктов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«А»</w:t>
            </w:r>
          </w:p>
          <w:p w:rsidR="005849B8" w:rsidRPr="00826A06" w:rsidRDefault="005849B8" w:rsidP="00182EBC">
            <w:pPr>
              <w:ind w:left="-126"/>
              <w:jc w:val="center"/>
              <w:rPr>
                <w:b/>
                <w:bCs/>
              </w:rPr>
            </w:pPr>
            <w:r w:rsidRPr="00826A06">
              <w:rPr>
                <w:b/>
              </w:rPr>
              <w:t>Дрожжина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Антипова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A1231B" w:rsidRDefault="005849B8" w:rsidP="00182EBC">
            <w:pPr>
              <w:pStyle w:val="1"/>
              <w:spacing w:line="276" w:lineRule="auto"/>
              <w:ind w:left="-108" w:right="-108" w:firstLine="108"/>
              <w:rPr>
                <w:sz w:val="22"/>
              </w:rPr>
            </w:pPr>
            <w:r w:rsidRPr="00A1231B">
              <w:rPr>
                <w:bCs w:val="0"/>
                <w:sz w:val="22"/>
                <w:szCs w:val="22"/>
              </w:rPr>
              <w:t xml:space="preserve">2 «А» </w:t>
            </w:r>
            <w:r w:rsidRPr="00A1231B">
              <w:rPr>
                <w:sz w:val="22"/>
                <w:szCs w:val="22"/>
              </w:rPr>
              <w:t>Свешникова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2»Б»</w:t>
            </w: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Куренкова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 xml:space="preserve">3 «А» </w:t>
            </w:r>
            <w:r w:rsidRPr="00826A06">
              <w:rPr>
                <w:b/>
              </w:rPr>
              <w:t xml:space="preserve">Бабина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3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Рейснер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«А»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Минакова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Коваленко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Итоги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Учащихся в классе на начало четверти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138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Прибыло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Ожогина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Пикалев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Выбыло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Никитина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Учащихся на конец четверти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139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Учатся на «5»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Тютюнник Самородова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Логушева Желтов Валькова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Попов Егоров Дорофеева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Грекова Прокофьева Горшкова Егоров Коротков Емельянова Потапенкова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Желтова Озерова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18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Учатся с одной «3»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Назаренко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Диброва</w:t>
            </w:r>
          </w:p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</w:t>
            </w:r>
          </w:p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Сазонов Штракин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Неуспевающие (слабые)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</w:t>
            </w:r>
          </w:p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Шатский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Ечкова</w:t>
            </w:r>
          </w:p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Онищук</w:t>
            </w:r>
          </w:p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Шпаков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Артемьва, Назаренко Федорова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BB0BC8" w:rsidRDefault="005849B8" w:rsidP="00182EBC">
            <w:pPr>
              <w:rPr>
                <w:color w:val="FF0000"/>
                <w:sz w:val="20"/>
                <w:szCs w:val="20"/>
              </w:rPr>
            </w:pPr>
            <w:r w:rsidRPr="00BB0BC8">
              <w:rPr>
                <w:color w:val="FF0000"/>
                <w:sz w:val="20"/>
                <w:szCs w:val="20"/>
              </w:rPr>
              <w:t>Чижик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Макарова</w:t>
            </w:r>
          </w:p>
          <w:p w:rsidR="005849B8" w:rsidRDefault="005849B8" w:rsidP="00182E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Панченко</w:t>
            </w:r>
          </w:p>
          <w:p w:rsidR="005849B8" w:rsidRDefault="005849B8" w:rsidP="00182E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Паршина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940109" w:rsidRDefault="005849B8" w:rsidP="00182EBC">
            <w:pPr>
              <w:jc w:val="center"/>
            </w:pPr>
            <w:r w:rsidRPr="00940109">
              <w:t>12</w:t>
            </w:r>
            <w:r>
              <w:t xml:space="preserve"> (</w:t>
            </w:r>
            <w:r>
              <w:rPr>
                <w:color w:val="FF0000"/>
              </w:rPr>
              <w:t>4</w:t>
            </w:r>
            <w:r>
              <w:t>)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русскому яз.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68%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чтению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85%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математике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75%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окруж. миру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43%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86%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англ. языку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82%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85%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%качества по ОДК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97%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ЦСЯ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86%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дух.пению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94%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обученности (на 3,4,5)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95%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(на 4,5)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47%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36%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67%</w:t>
            </w:r>
          </w:p>
        </w:tc>
      </w:tr>
    </w:tbl>
    <w:p w:rsidR="005849B8" w:rsidRDefault="005849B8" w:rsidP="004A79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Итоги за вторую четверть 2012 -2013 учебный год.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35"/>
        <w:gridCol w:w="1401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hanging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849B8" w:rsidRDefault="005849B8" w:rsidP="00182EBC">
            <w:pPr>
              <w:ind w:hanging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пунктов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«А»</w:t>
            </w:r>
          </w:p>
          <w:p w:rsidR="005849B8" w:rsidRPr="00826A06" w:rsidRDefault="005849B8" w:rsidP="00182EBC">
            <w:pPr>
              <w:ind w:left="-126"/>
              <w:jc w:val="center"/>
              <w:rPr>
                <w:b/>
                <w:bCs/>
              </w:rPr>
            </w:pPr>
            <w:r w:rsidRPr="00826A06">
              <w:rPr>
                <w:b/>
              </w:rPr>
              <w:t>Дрожжина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Антипова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A1231B" w:rsidRDefault="005849B8" w:rsidP="00182EBC">
            <w:pPr>
              <w:pStyle w:val="1"/>
              <w:spacing w:line="276" w:lineRule="auto"/>
              <w:ind w:left="-108" w:right="-108" w:firstLine="108"/>
              <w:rPr>
                <w:sz w:val="22"/>
              </w:rPr>
            </w:pPr>
            <w:r w:rsidRPr="00A1231B">
              <w:rPr>
                <w:bCs w:val="0"/>
                <w:sz w:val="22"/>
                <w:szCs w:val="22"/>
              </w:rPr>
              <w:t xml:space="preserve">2 «А» </w:t>
            </w:r>
            <w:r w:rsidRPr="00A1231B">
              <w:rPr>
                <w:sz w:val="22"/>
                <w:szCs w:val="22"/>
              </w:rPr>
              <w:t>Свешникова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2»Б»</w:t>
            </w: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Куренкова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 xml:space="preserve">3 «А» </w:t>
            </w:r>
            <w:r w:rsidRPr="00826A06">
              <w:rPr>
                <w:b/>
              </w:rPr>
              <w:t xml:space="preserve">Бабина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3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Рейснер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«А»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Минакова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Коваленко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Итоги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Учащихся в классе на начало четверти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139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Прибыло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Вдовина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Выбыло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Вдовина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Храмцов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Учащихся на конец четверти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138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Учатся на «5»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Тютюнник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Саморродова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Логушева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Желтов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Валькова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Попов</w:t>
            </w:r>
          </w:p>
          <w:p w:rsidR="005849B8" w:rsidRPr="00EF1929" w:rsidRDefault="005849B8" w:rsidP="00182E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4 Грекова</w:t>
            </w:r>
          </w:p>
          <w:p w:rsidR="005849B8" w:rsidRDefault="005849B8" w:rsidP="00182EBC">
            <w:pPr>
              <w:jc w:val="center"/>
            </w:pPr>
            <w:r>
              <w:t>Егоров</w:t>
            </w:r>
          </w:p>
          <w:p w:rsidR="005849B8" w:rsidRDefault="005849B8" w:rsidP="00182EBC">
            <w:pPr>
              <w:jc w:val="center"/>
            </w:pPr>
            <w:r>
              <w:t>Емельянова</w:t>
            </w:r>
          </w:p>
          <w:p w:rsidR="005849B8" w:rsidRPr="000B2506" w:rsidRDefault="005849B8" w:rsidP="00182EBC">
            <w:pPr>
              <w:jc w:val="center"/>
            </w:pPr>
            <w:r>
              <w:t>Ремизова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3 Агапова</w:t>
            </w:r>
          </w:p>
          <w:p w:rsidR="005849B8" w:rsidRDefault="005849B8" w:rsidP="00182EBC">
            <w:pPr>
              <w:jc w:val="center"/>
            </w:pPr>
            <w:r>
              <w:t>Жмыхов</w:t>
            </w:r>
          </w:p>
          <w:p w:rsidR="005849B8" w:rsidRPr="000B2506" w:rsidRDefault="005849B8" w:rsidP="00182EBC">
            <w:pPr>
              <w:jc w:val="center"/>
            </w:pPr>
            <w:r>
              <w:t>Сапожников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3 Озерова</w:t>
            </w:r>
          </w:p>
          <w:p w:rsidR="005849B8" w:rsidRDefault="005849B8" w:rsidP="00182EBC">
            <w:pPr>
              <w:jc w:val="center"/>
            </w:pPr>
            <w:r>
              <w:t>Желтова</w:t>
            </w:r>
          </w:p>
          <w:p w:rsidR="005849B8" w:rsidRPr="000B2506" w:rsidRDefault="005849B8" w:rsidP="00182EBC">
            <w:pPr>
              <w:jc w:val="center"/>
            </w:pPr>
            <w:r>
              <w:t>Смирнов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2 Ожогин</w:t>
            </w:r>
          </w:p>
          <w:p w:rsidR="005849B8" w:rsidRPr="000B2506" w:rsidRDefault="005849B8" w:rsidP="00182EBC">
            <w:pPr>
              <w:jc w:val="center"/>
            </w:pPr>
            <w:r>
              <w:t>Романова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19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Учатся с одной «3»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Дудинов мат.</w:t>
            </w:r>
          </w:p>
          <w:p w:rsidR="005849B8" w:rsidRPr="000B2506" w:rsidRDefault="005849B8" w:rsidP="00182EBC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Николаева мат.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Степаненко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Соболев англ.</w:t>
            </w:r>
          </w:p>
          <w:p w:rsidR="005849B8" w:rsidRPr="00DD3C6D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Яманов англ.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Неуспевающие (слабые)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Мальцева</w:t>
            </w:r>
          </w:p>
          <w:p w:rsidR="005849B8" w:rsidRDefault="005849B8" w:rsidP="00182E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Назаренко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936CF4" w:rsidRDefault="005849B8" w:rsidP="00182EBC">
            <w:pPr>
              <w:jc w:val="center"/>
              <w:rPr>
                <w:color w:val="000000"/>
                <w:sz w:val="18"/>
              </w:rPr>
            </w:pPr>
            <w:r w:rsidRPr="00936CF4">
              <w:rPr>
                <w:color w:val="000000"/>
                <w:sz w:val="18"/>
              </w:rPr>
              <w:t xml:space="preserve">Воробьева </w:t>
            </w:r>
          </w:p>
          <w:p w:rsidR="005849B8" w:rsidRPr="00936CF4" w:rsidRDefault="005849B8" w:rsidP="00182EBC">
            <w:pPr>
              <w:jc w:val="center"/>
              <w:rPr>
                <w:color w:val="000000"/>
                <w:sz w:val="18"/>
              </w:rPr>
            </w:pPr>
            <w:r w:rsidRPr="00936CF4">
              <w:rPr>
                <w:color w:val="000000"/>
                <w:sz w:val="18"/>
              </w:rPr>
              <w:t>Шатский</w:t>
            </w:r>
          </w:p>
          <w:p w:rsidR="005849B8" w:rsidRPr="00EF1929" w:rsidRDefault="005849B8" w:rsidP="00182EBC">
            <w:pPr>
              <w:jc w:val="center"/>
              <w:rPr>
                <w:color w:val="FF0000"/>
                <w:sz w:val="18"/>
              </w:rPr>
            </w:pPr>
            <w:r w:rsidRPr="00936CF4">
              <w:rPr>
                <w:color w:val="000000"/>
                <w:sz w:val="18"/>
              </w:rPr>
              <w:t>Стуруа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8D4D94" w:rsidRDefault="005849B8" w:rsidP="00182EBC">
            <w:pPr>
              <w:ind w:left="-108" w:right="-108" w:firstLine="108"/>
              <w:rPr>
                <w:sz w:val="18"/>
              </w:rPr>
            </w:pPr>
            <w:r>
              <w:rPr>
                <w:sz w:val="18"/>
              </w:rPr>
              <w:t>Шпаков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A6DDC" w:rsidRDefault="005849B8" w:rsidP="00182EBC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0A6DDC">
              <w:rPr>
                <w:sz w:val="20"/>
                <w:szCs w:val="20"/>
              </w:rPr>
              <w:t>Артемьева</w:t>
            </w:r>
          </w:p>
          <w:p w:rsidR="005849B8" w:rsidRPr="000A6DDC" w:rsidRDefault="005849B8" w:rsidP="00182EBC">
            <w:pPr>
              <w:rPr>
                <w:sz w:val="20"/>
                <w:szCs w:val="20"/>
              </w:rPr>
            </w:pPr>
            <w:r w:rsidRPr="000A6DDC">
              <w:rPr>
                <w:sz w:val="20"/>
                <w:szCs w:val="20"/>
              </w:rPr>
              <w:t>Назаренко</w:t>
            </w:r>
          </w:p>
          <w:p w:rsidR="005849B8" w:rsidRPr="00E2570D" w:rsidRDefault="005849B8" w:rsidP="00182EBC">
            <w:pPr>
              <w:rPr>
                <w:color w:val="FF0000"/>
                <w:sz w:val="20"/>
                <w:szCs w:val="20"/>
              </w:rPr>
            </w:pPr>
            <w:r w:rsidRPr="000A6DDC">
              <w:rPr>
                <w:sz w:val="20"/>
                <w:szCs w:val="20"/>
              </w:rPr>
              <w:t>Федорова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2A1C1D" w:rsidRDefault="005849B8" w:rsidP="00182EBC">
            <w:pPr>
              <w:jc w:val="center"/>
              <w:rPr>
                <w:color w:val="FF0000"/>
                <w:sz w:val="18"/>
              </w:rPr>
            </w:pPr>
            <w:r w:rsidRPr="002A1C1D">
              <w:rPr>
                <w:color w:val="FF0000"/>
                <w:sz w:val="18"/>
              </w:rPr>
              <w:t>Чижик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Макарова</w:t>
            </w:r>
          </w:p>
          <w:p w:rsidR="005849B8" w:rsidRPr="00DD3C6D" w:rsidRDefault="005849B8" w:rsidP="00182EB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Паршина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DD3C6D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r w:rsidRPr="00936CF4">
              <w:rPr>
                <w:color w:val="FF0000"/>
                <w:sz w:val="18"/>
              </w:rPr>
              <w:t>(1)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русскому яз.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чтению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64%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90%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математике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82%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окруж. миру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79%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94,5%</w:t>
            </w:r>
          </w:p>
        </w:tc>
      </w:tr>
      <w:tr w:rsidR="005849B8" w:rsidTr="00182EBC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англ. языку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73%</w:t>
            </w:r>
          </w:p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78%</w:t>
            </w:r>
          </w:p>
          <w:p w:rsidR="005849B8" w:rsidRPr="000B2506" w:rsidRDefault="005849B8" w:rsidP="00182EBC">
            <w:pPr>
              <w:jc w:val="center"/>
            </w:pPr>
            <w:r>
              <w:t>78%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76%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81%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64%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80%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%качества по ОДК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97%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ЦСЯ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87%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95%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по дух.пению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90%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92%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97%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обученности (на 3,4,5)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98,8%</w:t>
            </w:r>
          </w:p>
        </w:tc>
      </w:tr>
      <w:tr w:rsidR="005849B8" w:rsidTr="00182E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Default="005849B8" w:rsidP="00182EB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r>
              <w:t>% качества (на 4,5)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B8" w:rsidRPr="000B2506" w:rsidRDefault="005849B8" w:rsidP="00182EBC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65%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58%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50%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B8" w:rsidRPr="000B2506" w:rsidRDefault="005849B8" w:rsidP="00182EBC">
            <w:pPr>
              <w:jc w:val="center"/>
            </w:pPr>
            <w:r>
              <w:t>71%</w:t>
            </w:r>
          </w:p>
        </w:tc>
      </w:tr>
    </w:tbl>
    <w:p w:rsidR="005849B8" w:rsidRDefault="005849B8" w:rsidP="005849B8">
      <w:pPr>
        <w:rPr>
          <w:b/>
          <w:bCs/>
          <w:sz w:val="36"/>
        </w:rPr>
      </w:pPr>
    </w:p>
    <w:p w:rsidR="005849B8" w:rsidRDefault="005849B8" w:rsidP="005849B8">
      <w:pPr>
        <w:rPr>
          <w:b/>
          <w:bCs/>
          <w:sz w:val="36"/>
        </w:rPr>
      </w:pPr>
    </w:p>
    <w:p w:rsidR="005849B8" w:rsidRDefault="005849B8" w:rsidP="005849B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Итоги за третью четверть 2012-2013 учебный год.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35"/>
        <w:gridCol w:w="1401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>№</w:t>
            </w:r>
          </w:p>
          <w:p w:rsidR="005849B8" w:rsidRPr="000B2506" w:rsidRDefault="005849B8" w:rsidP="00182EBC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5849B8" w:rsidRPr="000B2506" w:rsidRDefault="005849B8" w:rsidP="00182EBC">
            <w:pPr>
              <w:jc w:val="center"/>
              <w:rPr>
                <w:b/>
                <w:bCs/>
              </w:rPr>
            </w:pPr>
            <w:r w:rsidRPr="000B2506">
              <w:rPr>
                <w:b/>
                <w:bCs/>
              </w:rPr>
              <w:t>Перечень пунктов</w:t>
            </w:r>
          </w:p>
        </w:tc>
        <w:tc>
          <w:tcPr>
            <w:tcW w:w="1401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«А»</w:t>
            </w:r>
          </w:p>
          <w:p w:rsidR="005849B8" w:rsidRPr="00826A06" w:rsidRDefault="005849B8" w:rsidP="00182EBC">
            <w:pPr>
              <w:ind w:left="-126"/>
              <w:jc w:val="center"/>
              <w:rPr>
                <w:b/>
                <w:bCs/>
              </w:rPr>
            </w:pPr>
            <w:r w:rsidRPr="00826A06">
              <w:rPr>
                <w:b/>
              </w:rPr>
              <w:t>Дрожжина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1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Антипова</w:t>
            </w:r>
          </w:p>
        </w:tc>
        <w:tc>
          <w:tcPr>
            <w:tcW w:w="1402" w:type="dxa"/>
          </w:tcPr>
          <w:p w:rsidR="005849B8" w:rsidRPr="00A1231B" w:rsidRDefault="005849B8" w:rsidP="00182EBC">
            <w:pPr>
              <w:pStyle w:val="1"/>
              <w:spacing w:line="276" w:lineRule="auto"/>
              <w:ind w:left="-108" w:right="-108" w:firstLine="108"/>
              <w:rPr>
                <w:sz w:val="22"/>
              </w:rPr>
            </w:pPr>
            <w:r w:rsidRPr="00A1231B">
              <w:rPr>
                <w:bCs w:val="0"/>
                <w:sz w:val="22"/>
                <w:szCs w:val="22"/>
              </w:rPr>
              <w:t xml:space="preserve">2 «А» </w:t>
            </w:r>
            <w:r w:rsidRPr="00A1231B">
              <w:rPr>
                <w:sz w:val="22"/>
                <w:szCs w:val="22"/>
              </w:rPr>
              <w:t>Свешникова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2»Б»</w:t>
            </w: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Куренкова</w:t>
            </w:r>
          </w:p>
        </w:tc>
        <w:tc>
          <w:tcPr>
            <w:tcW w:w="1401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 xml:space="preserve">3 «А» </w:t>
            </w:r>
            <w:r w:rsidRPr="00826A06">
              <w:rPr>
                <w:b/>
              </w:rPr>
              <w:t xml:space="preserve">Бабина 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3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Рейснер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«А»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Минакова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4 «Б»</w:t>
            </w:r>
          </w:p>
          <w:p w:rsidR="005849B8" w:rsidRPr="00A1231B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A1231B">
              <w:rPr>
                <w:sz w:val="22"/>
                <w:szCs w:val="22"/>
              </w:rPr>
              <w:t>Коваленко</w:t>
            </w:r>
          </w:p>
        </w:tc>
        <w:tc>
          <w:tcPr>
            <w:tcW w:w="1402" w:type="dxa"/>
          </w:tcPr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</w:p>
          <w:p w:rsidR="005849B8" w:rsidRPr="00826A06" w:rsidRDefault="005849B8" w:rsidP="00182EBC">
            <w:pPr>
              <w:jc w:val="center"/>
              <w:rPr>
                <w:b/>
                <w:bCs/>
              </w:rPr>
            </w:pPr>
            <w:r w:rsidRPr="00826A06">
              <w:rPr>
                <w:b/>
                <w:bCs/>
              </w:rPr>
              <w:t>Итоги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1.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 xml:space="preserve">Учащихся в классе на начало </w:t>
            </w:r>
            <w:r>
              <w:t>триместра</w:t>
            </w:r>
          </w:p>
        </w:tc>
        <w:tc>
          <w:tcPr>
            <w:tcW w:w="1401" w:type="dxa"/>
          </w:tcPr>
          <w:p w:rsidR="005849B8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23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16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138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2.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Прибыло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3.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Выбыло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Юдина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4.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 xml:space="preserve">Учащихся на конец </w:t>
            </w:r>
            <w:r>
              <w:t>триместра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21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22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17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16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15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14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137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5.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Учатся на «5»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 Тютюнник 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Самородова</w:t>
            </w:r>
          </w:p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Логушева Валькова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Попов</w:t>
            </w:r>
          </w:p>
        </w:tc>
        <w:tc>
          <w:tcPr>
            <w:tcW w:w="1401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Егоров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Емельянова Потапенкова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Прокофьева</w:t>
            </w:r>
          </w:p>
          <w:p w:rsidR="005849B8" w:rsidRPr="000B2506" w:rsidRDefault="005849B8" w:rsidP="00182EBC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</w:tcPr>
          <w:p w:rsidR="005849B8" w:rsidRPr="00BB0446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Агапова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2 Озерова Желтова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 Романова</w:t>
            </w:r>
          </w:p>
        </w:tc>
        <w:tc>
          <w:tcPr>
            <w:tcW w:w="1402" w:type="dxa"/>
          </w:tcPr>
          <w:p w:rsidR="005849B8" w:rsidRPr="0019408E" w:rsidRDefault="005849B8" w:rsidP="00182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6.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Учатся с одной «3»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Default="005849B8" w:rsidP="00182EBC">
            <w:pPr>
              <w:ind w:left="-76" w:right="-156"/>
              <w:jc w:val="center"/>
              <w:rPr>
                <w:sz w:val="18"/>
              </w:rPr>
            </w:pPr>
            <w:r>
              <w:rPr>
                <w:sz w:val="18"/>
              </w:rPr>
              <w:t>Диброва М.-ОДК</w:t>
            </w:r>
          </w:p>
          <w:p w:rsidR="005849B8" w:rsidRDefault="005849B8" w:rsidP="00182EBC">
            <w:pPr>
              <w:ind w:left="-76" w:right="-156"/>
              <w:jc w:val="center"/>
              <w:rPr>
                <w:sz w:val="18"/>
              </w:rPr>
            </w:pPr>
            <w:r>
              <w:rPr>
                <w:sz w:val="18"/>
              </w:rPr>
              <w:t>Руцкая –анг.</w:t>
            </w:r>
          </w:p>
          <w:p w:rsidR="005849B8" w:rsidRDefault="005849B8" w:rsidP="00182EBC">
            <w:pPr>
              <w:ind w:left="-76" w:right="-156"/>
              <w:jc w:val="center"/>
              <w:rPr>
                <w:sz w:val="18"/>
              </w:rPr>
            </w:pPr>
            <w:r>
              <w:rPr>
                <w:sz w:val="18"/>
              </w:rPr>
              <w:t>Костюкова-анг.</w:t>
            </w:r>
          </w:p>
          <w:p w:rsidR="005849B8" w:rsidRPr="000B2506" w:rsidRDefault="005849B8" w:rsidP="00182EBC">
            <w:pPr>
              <w:ind w:left="-76" w:right="-156"/>
              <w:jc w:val="center"/>
              <w:rPr>
                <w:sz w:val="18"/>
              </w:rPr>
            </w:pPr>
            <w:r>
              <w:rPr>
                <w:sz w:val="18"/>
              </w:rPr>
              <w:t>Диброва А.-мат.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1" w:type="dxa"/>
          </w:tcPr>
          <w:p w:rsidR="005849B8" w:rsidRDefault="005849B8" w:rsidP="00182EBC">
            <w:pPr>
              <w:ind w:left="-45" w:right="-188" w:hanging="45"/>
              <w:jc w:val="center"/>
              <w:rPr>
                <w:sz w:val="18"/>
              </w:rPr>
            </w:pPr>
            <w:r>
              <w:rPr>
                <w:sz w:val="18"/>
              </w:rPr>
              <w:t>Кравченко –рус.</w:t>
            </w:r>
          </w:p>
          <w:p w:rsidR="005849B8" w:rsidRPr="000B2506" w:rsidRDefault="005849B8" w:rsidP="00182EBC">
            <w:pPr>
              <w:ind w:left="-45" w:right="-188" w:hanging="45"/>
              <w:jc w:val="center"/>
              <w:rPr>
                <w:sz w:val="18"/>
              </w:rPr>
            </w:pPr>
            <w:r>
              <w:rPr>
                <w:sz w:val="18"/>
              </w:rPr>
              <w:t>Третьякова- мат</w:t>
            </w:r>
          </w:p>
        </w:tc>
        <w:tc>
          <w:tcPr>
            <w:tcW w:w="1402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Богатырева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Диброва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Кагирина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Пронина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Рыбачук</w:t>
            </w:r>
          </w:p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Степаненко</w:t>
            </w:r>
          </w:p>
        </w:tc>
        <w:tc>
          <w:tcPr>
            <w:tcW w:w="1402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Дмитриев –мат.</w:t>
            </w:r>
          </w:p>
          <w:p w:rsidR="005849B8" w:rsidRPr="000B2506" w:rsidRDefault="005849B8" w:rsidP="00182EBC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Соколова -мат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7.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Неуспевающие (слабые)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Мальцева </w:t>
            </w:r>
          </w:p>
        </w:tc>
        <w:tc>
          <w:tcPr>
            <w:tcW w:w="1402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Воробьева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Стуруа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Шатский</w:t>
            </w:r>
          </w:p>
          <w:p w:rsidR="005849B8" w:rsidRPr="000B2506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Григоров</w:t>
            </w:r>
          </w:p>
        </w:tc>
        <w:tc>
          <w:tcPr>
            <w:tcW w:w="1401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Шпаков</w:t>
            </w:r>
          </w:p>
          <w:p w:rsidR="005849B8" w:rsidRPr="00950CAD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Ечкова</w:t>
            </w:r>
          </w:p>
        </w:tc>
        <w:tc>
          <w:tcPr>
            <w:tcW w:w="1402" w:type="dxa"/>
          </w:tcPr>
          <w:p w:rsidR="005849B8" w:rsidRDefault="005849B8" w:rsidP="00182EBC">
            <w:pPr>
              <w:jc w:val="center"/>
              <w:rPr>
                <w:sz w:val="18"/>
              </w:rPr>
            </w:pPr>
            <w:r w:rsidRPr="00D9055B">
              <w:rPr>
                <w:sz w:val="18"/>
              </w:rPr>
              <w:t>Артемьева</w:t>
            </w:r>
          </w:p>
          <w:p w:rsidR="005849B8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Назаренко</w:t>
            </w:r>
          </w:p>
          <w:p w:rsidR="005849B8" w:rsidRPr="00D9055B" w:rsidRDefault="005849B8" w:rsidP="00182E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Федорова</w:t>
            </w:r>
          </w:p>
        </w:tc>
        <w:tc>
          <w:tcPr>
            <w:tcW w:w="1402" w:type="dxa"/>
          </w:tcPr>
          <w:p w:rsidR="005849B8" w:rsidRPr="00964519" w:rsidRDefault="005849B8" w:rsidP="00182EB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Чижик</w:t>
            </w:r>
          </w:p>
        </w:tc>
        <w:tc>
          <w:tcPr>
            <w:tcW w:w="1402" w:type="dxa"/>
          </w:tcPr>
          <w:p w:rsidR="005849B8" w:rsidRPr="001555E7" w:rsidRDefault="005849B8" w:rsidP="00182EBC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Макарова Паршина</w:t>
            </w:r>
          </w:p>
        </w:tc>
        <w:tc>
          <w:tcPr>
            <w:tcW w:w="1402" w:type="dxa"/>
          </w:tcPr>
          <w:p w:rsidR="005849B8" w:rsidRPr="0019408E" w:rsidRDefault="005849B8" w:rsidP="00182EB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10 </w:t>
            </w:r>
            <w:r w:rsidRPr="002D7911">
              <w:rPr>
                <w:color w:val="FF0000"/>
                <w:sz w:val="18"/>
              </w:rPr>
              <w:t>(3)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8.</w:t>
            </w:r>
          </w:p>
        </w:tc>
        <w:tc>
          <w:tcPr>
            <w:tcW w:w="2835" w:type="dxa"/>
          </w:tcPr>
          <w:p w:rsidR="005849B8" w:rsidRDefault="005849B8" w:rsidP="00182EBC">
            <w:r>
              <w:t>% качества по русскому яз.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82%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62,5%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71%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78%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9.</w:t>
            </w:r>
          </w:p>
        </w:tc>
        <w:tc>
          <w:tcPr>
            <w:tcW w:w="2835" w:type="dxa"/>
          </w:tcPr>
          <w:p w:rsidR="005849B8" w:rsidRDefault="005849B8" w:rsidP="00182EBC">
            <w:r>
              <w:t>% качества по чтению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96%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10.</w:t>
            </w:r>
          </w:p>
        </w:tc>
        <w:tc>
          <w:tcPr>
            <w:tcW w:w="2835" w:type="dxa"/>
          </w:tcPr>
          <w:p w:rsidR="005849B8" w:rsidRDefault="005849B8" w:rsidP="00182EBC">
            <w:r>
              <w:t>% качества по математике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76%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77%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44%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87%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57%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72%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11.</w:t>
            </w:r>
          </w:p>
        </w:tc>
        <w:tc>
          <w:tcPr>
            <w:tcW w:w="2835" w:type="dxa"/>
          </w:tcPr>
          <w:p w:rsidR="005849B8" w:rsidRDefault="005849B8" w:rsidP="00182EBC">
            <w:r>
              <w:t>% качества по окруж. миру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91%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87,5%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12.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 качества по англ. языку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83%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64%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77%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  <w:r w:rsidRPr="000B2506">
              <w:t>13.</w:t>
            </w: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%качества по ОДК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94%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78%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85%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 качества по ЦСЯ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87%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95%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 качества по дух.пению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95%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95%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97,5%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 обученности (на 3,4,5)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100%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93%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96,5%</w:t>
            </w:r>
          </w:p>
        </w:tc>
      </w:tr>
      <w:tr w:rsidR="005849B8" w:rsidRPr="000B2506" w:rsidTr="00182EBC">
        <w:tc>
          <w:tcPr>
            <w:tcW w:w="540" w:type="dxa"/>
          </w:tcPr>
          <w:p w:rsidR="005849B8" w:rsidRPr="000B2506" w:rsidRDefault="005849B8" w:rsidP="00182EBC">
            <w:pPr>
              <w:jc w:val="center"/>
            </w:pPr>
          </w:p>
        </w:tc>
        <w:tc>
          <w:tcPr>
            <w:tcW w:w="2835" w:type="dxa"/>
          </w:tcPr>
          <w:p w:rsidR="005849B8" w:rsidRPr="000B2506" w:rsidRDefault="005849B8" w:rsidP="00182EBC">
            <w:r w:rsidRPr="000B2506">
              <w:t>% качества (на 4,5)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--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80%(66%)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73%</w:t>
            </w:r>
          </w:p>
        </w:tc>
        <w:tc>
          <w:tcPr>
            <w:tcW w:w="1401" w:type="dxa"/>
          </w:tcPr>
          <w:p w:rsidR="005849B8" w:rsidRPr="000B2506" w:rsidRDefault="005849B8" w:rsidP="00182EBC">
            <w:pPr>
              <w:jc w:val="center"/>
            </w:pPr>
            <w:r>
              <w:t>71%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31%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86%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50%</w:t>
            </w:r>
          </w:p>
        </w:tc>
        <w:tc>
          <w:tcPr>
            <w:tcW w:w="1402" w:type="dxa"/>
          </w:tcPr>
          <w:p w:rsidR="005849B8" w:rsidRPr="000B2506" w:rsidRDefault="005849B8" w:rsidP="00182EBC">
            <w:pPr>
              <w:jc w:val="center"/>
            </w:pPr>
            <w:r>
              <w:t>65%</w:t>
            </w:r>
          </w:p>
        </w:tc>
      </w:tr>
    </w:tbl>
    <w:p w:rsidR="005849B8" w:rsidRDefault="005849B8" w:rsidP="005849B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Итоги за четвертую четверть 2012-2013 учебный год.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655"/>
        <w:gridCol w:w="1401"/>
        <w:gridCol w:w="1402"/>
        <w:gridCol w:w="1402"/>
        <w:gridCol w:w="1182"/>
        <w:gridCol w:w="220"/>
        <w:gridCol w:w="1401"/>
        <w:gridCol w:w="1402"/>
        <w:gridCol w:w="1402"/>
        <w:gridCol w:w="1402"/>
        <w:gridCol w:w="1402"/>
      </w:tblGrid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№</w:t>
            </w: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55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Перечень пунктов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1 «А»</w:t>
            </w:r>
          </w:p>
          <w:p w:rsidR="005849B8" w:rsidRPr="00895E06" w:rsidRDefault="005849B8" w:rsidP="00182EBC">
            <w:pPr>
              <w:ind w:left="-126"/>
              <w:jc w:val="center"/>
              <w:rPr>
                <w:b/>
                <w:bCs/>
              </w:rPr>
            </w:pPr>
            <w:r w:rsidRPr="00895E06">
              <w:rPr>
                <w:b/>
                <w:sz w:val="22"/>
                <w:szCs w:val="22"/>
              </w:rPr>
              <w:t>Дрожжина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1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Антипова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pStyle w:val="1"/>
              <w:spacing w:line="276" w:lineRule="auto"/>
              <w:ind w:left="-108" w:right="-108" w:firstLine="108"/>
              <w:rPr>
                <w:sz w:val="22"/>
              </w:rPr>
            </w:pPr>
            <w:r w:rsidRPr="00895E06">
              <w:rPr>
                <w:bCs w:val="0"/>
                <w:sz w:val="22"/>
                <w:szCs w:val="22"/>
              </w:rPr>
              <w:t xml:space="preserve">2 «А» </w:t>
            </w:r>
            <w:r w:rsidRPr="00895E06">
              <w:rPr>
                <w:sz w:val="22"/>
                <w:szCs w:val="22"/>
              </w:rPr>
              <w:t>Свешникова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2»Б»</w:t>
            </w: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Куренкова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 xml:space="preserve">3 «А» </w:t>
            </w:r>
            <w:r w:rsidRPr="00895E06">
              <w:rPr>
                <w:b/>
                <w:sz w:val="22"/>
                <w:szCs w:val="22"/>
              </w:rPr>
              <w:t xml:space="preserve">Бабина 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3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Рейснер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4 «А»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Минакова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4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Коваленко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Итоги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Учащихся в классе на начало четверти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21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22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14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137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Прибыло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3.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Выбыло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ind w:right="-108"/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Егоров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4.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Учащихся на конец четверти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21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22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14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136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Учатся на «5»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 xml:space="preserve">5 Желтов Валькова Логушева Самородова Тютюнник </w:t>
            </w:r>
          </w:p>
        </w:tc>
        <w:tc>
          <w:tcPr>
            <w:tcW w:w="118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 Попов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Егоров</w:t>
            </w:r>
          </w:p>
          <w:p w:rsidR="005849B8" w:rsidRPr="00895E06" w:rsidRDefault="005849B8" w:rsidP="00182EBC">
            <w:pPr>
              <w:jc w:val="center"/>
            </w:pPr>
          </w:p>
        </w:tc>
        <w:tc>
          <w:tcPr>
            <w:tcW w:w="1621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 Грекова Прокофьева Горшкова Ремизова Емельянова Потапенкова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 Агапова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 Озерова Желтова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 xml:space="preserve">Романова 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Учатся с одной «3»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Костюкова –анг.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Руцкая-ОДК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Величко –дух.пение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Соболев-лит.чт.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Духанин-мат.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ind w:left="-45" w:right="-188" w:hanging="45"/>
              <w:jc w:val="center"/>
            </w:pPr>
          </w:p>
          <w:p w:rsidR="005849B8" w:rsidRPr="00895E06" w:rsidRDefault="005849B8" w:rsidP="00182EBC">
            <w:pPr>
              <w:ind w:left="-45" w:right="-188" w:hanging="45"/>
              <w:jc w:val="center"/>
            </w:pPr>
            <w:r w:rsidRPr="00895E06">
              <w:rPr>
                <w:sz w:val="22"/>
                <w:szCs w:val="22"/>
              </w:rPr>
              <w:t>Третьякова- мат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Богатырева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Диброва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Бояринцев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Пронина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Рыбачук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Степаненко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Агапов-мат</w:t>
            </w:r>
          </w:p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Костюков-анг.</w:t>
            </w:r>
          </w:p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Соболев-анг.</w:t>
            </w:r>
          </w:p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Панченко –анг.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Неуспевающие (слабые)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Мальцева Марченко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Воробьева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Шатский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Стуруа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Шпаков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Ечкова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Артемьева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Назаренко</w:t>
            </w:r>
          </w:p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sz w:val="22"/>
                <w:szCs w:val="22"/>
              </w:rPr>
              <w:t>Федорова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color w:val="FF0000"/>
                <w:sz w:val="22"/>
                <w:szCs w:val="22"/>
              </w:rPr>
              <w:t>Чижик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color w:val="FF0000"/>
                <w:sz w:val="22"/>
                <w:szCs w:val="22"/>
              </w:rPr>
              <w:t>Макарова Паршина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10 (</w:t>
            </w:r>
            <w:r w:rsidRPr="00895E06">
              <w:rPr>
                <w:color w:val="FF0000"/>
                <w:sz w:val="22"/>
                <w:szCs w:val="22"/>
              </w:rPr>
              <w:t>3</w:t>
            </w:r>
            <w:r w:rsidRPr="00895E06">
              <w:rPr>
                <w:color w:val="000000"/>
                <w:sz w:val="22"/>
                <w:szCs w:val="22"/>
              </w:rPr>
              <w:t>)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русскому яз.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85%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77%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79,5%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чтению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77%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математике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71%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77%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62%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76%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11.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окруж. миру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94%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12.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 xml:space="preserve">% качества по англ. </w:t>
            </w:r>
            <w:r w:rsidR="00895E06" w:rsidRPr="00895E06">
              <w:rPr>
                <w:sz w:val="22"/>
                <w:szCs w:val="22"/>
              </w:rPr>
              <w:t>Я</w:t>
            </w:r>
            <w:r w:rsidRPr="00895E06">
              <w:rPr>
                <w:sz w:val="22"/>
                <w:szCs w:val="22"/>
              </w:rPr>
              <w:t>зыку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81,5%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72,5%</w:t>
            </w:r>
          </w:p>
          <w:p w:rsidR="005849B8" w:rsidRPr="00895E06" w:rsidRDefault="005849B8" w:rsidP="00182EBC">
            <w:pPr>
              <w:jc w:val="center"/>
            </w:pP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77%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13.</w:t>
            </w: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%качества по ОДК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95%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90%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92%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95%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ЦСЯ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дух.пению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95%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88%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обученности (на 3,4,5)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97,7%</w:t>
            </w:r>
          </w:p>
        </w:tc>
      </w:tr>
      <w:tr w:rsidR="005849B8" w:rsidRPr="00895E06" w:rsidTr="00182EBC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655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(на 4,5)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71%</w:t>
            </w:r>
          </w:p>
        </w:tc>
        <w:tc>
          <w:tcPr>
            <w:tcW w:w="1402" w:type="dxa"/>
            <w:gridSpan w:val="2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65%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44%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50%</w:t>
            </w:r>
          </w:p>
        </w:tc>
        <w:tc>
          <w:tcPr>
            <w:tcW w:w="1402" w:type="dxa"/>
          </w:tcPr>
          <w:p w:rsidR="005849B8" w:rsidRPr="00895E06" w:rsidRDefault="00895E06" w:rsidP="00182EBC">
            <w:pPr>
              <w:jc w:val="center"/>
            </w:pPr>
            <w:r>
              <w:rPr>
                <w:sz w:val="22"/>
                <w:szCs w:val="22"/>
              </w:rPr>
              <w:t>68</w:t>
            </w:r>
            <w:r w:rsidR="005849B8" w:rsidRPr="00895E06">
              <w:rPr>
                <w:sz w:val="22"/>
                <w:szCs w:val="22"/>
              </w:rPr>
              <w:t>%</w:t>
            </w:r>
          </w:p>
        </w:tc>
      </w:tr>
    </w:tbl>
    <w:p w:rsidR="005849B8" w:rsidRDefault="005849B8" w:rsidP="00895E0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Итоги за  2012-2013 учебный год.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97"/>
        <w:gridCol w:w="1259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№</w:t>
            </w: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797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Перечень пунктов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1 «А»</w:t>
            </w:r>
          </w:p>
          <w:p w:rsidR="005849B8" w:rsidRPr="00895E06" w:rsidRDefault="005849B8" w:rsidP="00182EBC">
            <w:pPr>
              <w:ind w:left="-126"/>
              <w:jc w:val="center"/>
              <w:rPr>
                <w:b/>
                <w:bCs/>
              </w:rPr>
            </w:pPr>
            <w:r w:rsidRPr="00895E06">
              <w:rPr>
                <w:b/>
                <w:sz w:val="22"/>
                <w:szCs w:val="22"/>
              </w:rPr>
              <w:t>Дрожжина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1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Антипова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pStyle w:val="1"/>
              <w:spacing w:line="276" w:lineRule="auto"/>
              <w:ind w:left="-108" w:right="-108" w:firstLine="108"/>
              <w:rPr>
                <w:sz w:val="22"/>
              </w:rPr>
            </w:pPr>
            <w:r w:rsidRPr="00895E06">
              <w:rPr>
                <w:bCs w:val="0"/>
                <w:sz w:val="22"/>
                <w:szCs w:val="22"/>
              </w:rPr>
              <w:t xml:space="preserve">2 «А» </w:t>
            </w:r>
            <w:r w:rsidRPr="00895E06">
              <w:rPr>
                <w:sz w:val="22"/>
                <w:szCs w:val="22"/>
              </w:rPr>
              <w:t>Свешникова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2»Б»</w:t>
            </w: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Куренкова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 xml:space="preserve">3 «А» </w:t>
            </w:r>
            <w:r w:rsidRPr="00895E06">
              <w:rPr>
                <w:b/>
                <w:sz w:val="22"/>
                <w:szCs w:val="22"/>
              </w:rPr>
              <w:t xml:space="preserve">Бабина 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3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Рейснер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4 «А»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Минакова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4 «Б»</w:t>
            </w:r>
          </w:p>
          <w:p w:rsidR="005849B8" w:rsidRPr="00895E06" w:rsidRDefault="005849B8" w:rsidP="00182EBC">
            <w:pPr>
              <w:pStyle w:val="1"/>
              <w:spacing w:line="276" w:lineRule="auto"/>
              <w:rPr>
                <w:sz w:val="22"/>
              </w:rPr>
            </w:pPr>
            <w:r w:rsidRPr="00895E06">
              <w:rPr>
                <w:sz w:val="22"/>
                <w:szCs w:val="22"/>
              </w:rPr>
              <w:t>Коваленко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</w:p>
          <w:p w:rsidR="005849B8" w:rsidRPr="00895E06" w:rsidRDefault="005849B8" w:rsidP="00182EBC">
            <w:pPr>
              <w:jc w:val="center"/>
              <w:rPr>
                <w:b/>
                <w:bCs/>
              </w:rPr>
            </w:pPr>
            <w:r w:rsidRPr="00895E06">
              <w:rPr>
                <w:b/>
                <w:bCs/>
                <w:sz w:val="22"/>
                <w:szCs w:val="22"/>
              </w:rPr>
              <w:t>Итоги</w:t>
            </w:r>
          </w:p>
        </w:tc>
      </w:tr>
      <w:tr w:rsidR="005849B8" w:rsidRPr="00895E06" w:rsidTr="00895E06">
        <w:trPr>
          <w:trHeight w:val="705"/>
        </w:trPr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Учащихся в классе на начало года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21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23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14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138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Прибыло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Ожогина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Вдовина</w:t>
            </w:r>
          </w:p>
          <w:p w:rsidR="005849B8" w:rsidRPr="00895E06" w:rsidRDefault="005849B8" w:rsidP="00182EBC">
            <w:pPr>
              <w:jc w:val="center"/>
            </w:pP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Пикалев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3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3.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Выбыло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ind w:right="-108"/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Юдина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Вдовина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Егоров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Никитина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Храмцов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4.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Учащихся на конец года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21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22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14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136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Учатся на «5»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 xml:space="preserve">5 Желтов Валькова Логушева Самородова Тютюнник 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3 Попов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Егоров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Дорофеева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 Грекова Прокофьева Горшкова Ремизова Емельянова Потапенкова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 Агапова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2 Озерова Желтова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Романова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18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Учатся с одной «3»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Костюкова -анг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Диброва А-мат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Воробьева-мат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Цакадзе-рус.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ind w:left="-45" w:right="-188" w:hanging="45"/>
              <w:jc w:val="center"/>
            </w:pPr>
            <w:r w:rsidRPr="00895E06">
              <w:rPr>
                <w:sz w:val="22"/>
                <w:szCs w:val="22"/>
              </w:rPr>
              <w:t>Николаева- мат</w:t>
            </w:r>
          </w:p>
          <w:p w:rsidR="005849B8" w:rsidRPr="00895E06" w:rsidRDefault="005849B8" w:rsidP="00182EBC">
            <w:pPr>
              <w:ind w:left="-45" w:right="-188" w:hanging="45"/>
              <w:jc w:val="center"/>
            </w:pPr>
            <w:r w:rsidRPr="00895E06">
              <w:rPr>
                <w:sz w:val="22"/>
                <w:szCs w:val="22"/>
              </w:rPr>
              <w:t>Третьякова- мат</w:t>
            </w:r>
          </w:p>
          <w:p w:rsidR="005849B8" w:rsidRPr="00895E06" w:rsidRDefault="005849B8" w:rsidP="00182EBC">
            <w:pPr>
              <w:ind w:left="-45" w:right="-188" w:hanging="45"/>
              <w:jc w:val="center"/>
            </w:pPr>
            <w:r w:rsidRPr="00895E06">
              <w:rPr>
                <w:sz w:val="22"/>
                <w:szCs w:val="22"/>
              </w:rPr>
              <w:t>Онищук –анг.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Диброва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Бояринцев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Пронина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Рыбачук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Степаненко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Агапов-мат</w:t>
            </w:r>
          </w:p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Костюков-анг.</w:t>
            </w:r>
          </w:p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>Соболев-анг.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15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Неуспевающие (слабые)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Мальцева Марченко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Воробьева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Шатский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Стуруа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Шпаков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Ечкова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Артемьева</w:t>
            </w:r>
          </w:p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Назаренко</w:t>
            </w:r>
          </w:p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sz w:val="22"/>
                <w:szCs w:val="22"/>
              </w:rPr>
              <w:t>Федорова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color w:val="FF0000"/>
                <w:sz w:val="22"/>
                <w:szCs w:val="22"/>
              </w:rPr>
              <w:t>Чижик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FF0000"/>
              </w:rPr>
            </w:pPr>
            <w:r w:rsidRPr="00895E06">
              <w:rPr>
                <w:color w:val="FF0000"/>
                <w:sz w:val="22"/>
                <w:szCs w:val="22"/>
              </w:rPr>
              <w:t>Макарова Паршина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  <w:rPr>
                <w:color w:val="000000"/>
              </w:rPr>
            </w:pPr>
            <w:r w:rsidRPr="00895E06">
              <w:rPr>
                <w:color w:val="000000"/>
                <w:sz w:val="22"/>
                <w:szCs w:val="22"/>
              </w:rPr>
              <w:t xml:space="preserve">10  </w:t>
            </w:r>
            <w:r w:rsidRPr="00895E06">
              <w:rPr>
                <w:color w:val="FF0000"/>
                <w:sz w:val="22"/>
                <w:szCs w:val="22"/>
              </w:rPr>
              <w:t>(3)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русскому яз.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73%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82%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чтению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математике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71%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82%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75%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 xml:space="preserve">80% 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11.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окруж. миру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94%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12.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англ. языку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73%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64%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80%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13.</w:t>
            </w: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%качества по ОДК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95%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92%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97%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ЦСЯ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95%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по дух.пению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91%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94%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87%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86%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обученности (на 3,4,5)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100%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98,8%</w:t>
            </w:r>
          </w:p>
        </w:tc>
      </w:tr>
      <w:tr w:rsidR="005849B8" w:rsidRPr="00895E06" w:rsidTr="00895E06">
        <w:tc>
          <w:tcPr>
            <w:tcW w:w="720" w:type="dxa"/>
          </w:tcPr>
          <w:p w:rsidR="005849B8" w:rsidRPr="00895E06" w:rsidRDefault="005849B8" w:rsidP="00182EBC">
            <w:pPr>
              <w:jc w:val="center"/>
            </w:pPr>
          </w:p>
        </w:tc>
        <w:tc>
          <w:tcPr>
            <w:tcW w:w="2797" w:type="dxa"/>
          </w:tcPr>
          <w:p w:rsidR="005849B8" w:rsidRPr="00895E06" w:rsidRDefault="005849B8" w:rsidP="00182EBC">
            <w:r w:rsidRPr="00895E06">
              <w:rPr>
                <w:sz w:val="22"/>
                <w:szCs w:val="22"/>
              </w:rPr>
              <w:t>% качества (на 4,5)</w:t>
            </w:r>
          </w:p>
        </w:tc>
        <w:tc>
          <w:tcPr>
            <w:tcW w:w="1259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71%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73%</w:t>
            </w:r>
          </w:p>
        </w:tc>
        <w:tc>
          <w:tcPr>
            <w:tcW w:w="1401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68%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93%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50%</w:t>
            </w:r>
          </w:p>
        </w:tc>
        <w:tc>
          <w:tcPr>
            <w:tcW w:w="1402" w:type="dxa"/>
          </w:tcPr>
          <w:p w:rsidR="005849B8" w:rsidRPr="00895E06" w:rsidRDefault="005849B8" w:rsidP="00182EBC">
            <w:pPr>
              <w:jc w:val="center"/>
            </w:pPr>
            <w:r w:rsidRPr="00895E06">
              <w:rPr>
                <w:sz w:val="22"/>
                <w:szCs w:val="22"/>
              </w:rPr>
              <w:t>67,5%</w:t>
            </w:r>
          </w:p>
        </w:tc>
      </w:tr>
    </w:tbl>
    <w:p w:rsidR="005849B8" w:rsidRDefault="005849B8" w:rsidP="005849B8">
      <w:pPr>
        <w:rPr>
          <w:b/>
          <w:bCs/>
          <w:sz w:val="36"/>
        </w:rPr>
      </w:pPr>
    </w:p>
    <w:p w:rsidR="00F47EF4" w:rsidRDefault="00F47EF4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</w:rPr>
      </w:pPr>
    </w:p>
    <w:p w:rsidR="005849B8" w:rsidRDefault="005849B8" w:rsidP="005849B8">
      <w:r>
        <w:rPr>
          <w:noProof/>
        </w:rPr>
        <w:drawing>
          <wp:inline distT="0" distB="0" distL="0" distR="0">
            <wp:extent cx="9201150" cy="54102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49B8" w:rsidRDefault="005849B8" w:rsidP="005849B8"/>
    <w:p w:rsidR="005849B8" w:rsidRDefault="005849B8" w:rsidP="005849B8">
      <w:r w:rsidRPr="00127C32">
        <w:rPr>
          <w:noProof/>
        </w:rPr>
        <w:lastRenderedPageBreak/>
        <w:drawing>
          <wp:inline distT="0" distB="0" distL="0" distR="0">
            <wp:extent cx="9372600" cy="603885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563100" cy="595312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563100" cy="5953125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401175" cy="6000750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648825" cy="6505575"/>
            <wp:effectExtent l="19050" t="0" r="952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544050" cy="6181725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49B8" w:rsidRDefault="005849B8" w:rsidP="005849B8">
      <w:r w:rsidRPr="0013005F">
        <w:rPr>
          <w:noProof/>
        </w:rPr>
        <w:lastRenderedPageBreak/>
        <w:drawing>
          <wp:inline distT="0" distB="0" distL="0" distR="0">
            <wp:extent cx="9458325" cy="5734050"/>
            <wp:effectExtent l="19050" t="0" r="9525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49B8" w:rsidRDefault="005849B8" w:rsidP="005849B8">
      <w:r w:rsidRPr="00FB4236">
        <w:rPr>
          <w:noProof/>
        </w:rPr>
        <w:lastRenderedPageBreak/>
        <w:drawing>
          <wp:inline distT="0" distB="0" distL="0" distR="0">
            <wp:extent cx="9648825" cy="6219825"/>
            <wp:effectExtent l="19050" t="0" r="9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5E06" w:rsidRDefault="00895E06" w:rsidP="005849B8">
      <w:pPr>
        <w:rPr>
          <w:sz w:val="48"/>
          <w:szCs w:val="48"/>
        </w:rPr>
      </w:pPr>
    </w:p>
    <w:p w:rsidR="005849B8" w:rsidRPr="0000661A" w:rsidRDefault="005849B8" w:rsidP="005849B8">
      <w:pPr>
        <w:rPr>
          <w:sz w:val="48"/>
          <w:szCs w:val="48"/>
        </w:rPr>
      </w:pPr>
      <w:r w:rsidRPr="0000661A">
        <w:rPr>
          <w:sz w:val="48"/>
          <w:szCs w:val="48"/>
        </w:rPr>
        <w:lastRenderedPageBreak/>
        <w:t>Русский язык. Сравнительный анализ.</w:t>
      </w:r>
    </w:p>
    <w:p w:rsidR="005849B8" w:rsidRDefault="005849B8" w:rsidP="005849B8">
      <w:r>
        <w:rPr>
          <w:noProof/>
        </w:rPr>
        <w:drawing>
          <wp:inline distT="0" distB="0" distL="0" distR="0">
            <wp:extent cx="8371188" cy="3645244"/>
            <wp:effectExtent l="19050" t="0" r="10812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ac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5849B8" w:rsidRPr="007747A3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  <w:sz w:val="24"/>
                <w:szCs w:val="24"/>
              </w:rPr>
            </w:pPr>
            <w:r w:rsidRPr="007747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1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1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2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2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3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4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4 «Б»</w:t>
            </w:r>
          </w:p>
        </w:tc>
      </w:tr>
      <w:tr w:rsidR="005849B8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</w:rPr>
            </w:pPr>
            <w:r w:rsidRPr="007747A3">
              <w:rPr>
                <w:b/>
              </w:rPr>
              <w:t>Результаты МЦКО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79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84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83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81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85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73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76,4/83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 w:rsidRPr="003426D0">
              <w:rPr>
                <w:sz w:val="32"/>
                <w:szCs w:val="32"/>
              </w:rPr>
              <w:t>75,5/91</w:t>
            </w:r>
          </w:p>
        </w:tc>
      </w:tr>
      <w:tr w:rsidR="005849B8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</w:rPr>
            </w:pPr>
            <w:r w:rsidRPr="007747A3">
              <w:rPr>
                <w:b/>
              </w:rPr>
              <w:t>Итог год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1643" w:type="dxa"/>
          </w:tcPr>
          <w:p w:rsidR="005849B8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</w:p>
        </w:tc>
      </w:tr>
    </w:tbl>
    <w:p w:rsidR="005849B8" w:rsidRDefault="005849B8" w:rsidP="005849B8"/>
    <w:p w:rsidR="005849B8" w:rsidRDefault="005849B8" w:rsidP="005849B8">
      <w:r>
        <w:t xml:space="preserve"> </w:t>
      </w:r>
    </w:p>
    <w:p w:rsidR="005849B8" w:rsidRDefault="005849B8" w:rsidP="005849B8"/>
    <w:p w:rsidR="00895E06" w:rsidRDefault="00895E06" w:rsidP="005849B8">
      <w:pPr>
        <w:rPr>
          <w:b/>
          <w:sz w:val="40"/>
          <w:szCs w:val="40"/>
        </w:rPr>
      </w:pPr>
    </w:p>
    <w:p w:rsidR="00895E06" w:rsidRDefault="00895E06" w:rsidP="005849B8">
      <w:pPr>
        <w:rPr>
          <w:b/>
          <w:sz w:val="40"/>
          <w:szCs w:val="40"/>
        </w:rPr>
      </w:pPr>
    </w:p>
    <w:p w:rsidR="00895E06" w:rsidRDefault="00895E06" w:rsidP="005849B8">
      <w:pPr>
        <w:rPr>
          <w:b/>
          <w:sz w:val="40"/>
          <w:szCs w:val="40"/>
        </w:rPr>
      </w:pPr>
    </w:p>
    <w:p w:rsidR="005849B8" w:rsidRDefault="005849B8" w:rsidP="005849B8">
      <w:pPr>
        <w:rPr>
          <w:b/>
          <w:sz w:val="40"/>
          <w:szCs w:val="40"/>
        </w:rPr>
      </w:pPr>
      <w:r w:rsidRPr="003426D0">
        <w:rPr>
          <w:b/>
          <w:sz w:val="40"/>
          <w:szCs w:val="40"/>
        </w:rPr>
        <w:lastRenderedPageBreak/>
        <w:t>Математика. Сравнительный анализ.</w:t>
      </w:r>
    </w:p>
    <w:p w:rsidR="005849B8" w:rsidRPr="003426D0" w:rsidRDefault="005849B8" w:rsidP="005849B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223804" cy="3830594"/>
            <wp:effectExtent l="19050" t="0" r="15446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ac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5849B8" w:rsidRPr="007747A3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  <w:sz w:val="24"/>
                <w:szCs w:val="24"/>
              </w:rPr>
            </w:pPr>
            <w:r w:rsidRPr="007747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1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1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2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2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3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3 «Б»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4 «А»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b/>
                <w:sz w:val="32"/>
                <w:szCs w:val="32"/>
              </w:rPr>
            </w:pPr>
            <w:r w:rsidRPr="003426D0">
              <w:rPr>
                <w:b/>
                <w:sz w:val="32"/>
                <w:szCs w:val="32"/>
              </w:rPr>
              <w:t>4 «Б»</w:t>
            </w:r>
          </w:p>
        </w:tc>
      </w:tr>
      <w:tr w:rsidR="005849B8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</w:rPr>
            </w:pPr>
            <w:r w:rsidRPr="007747A3">
              <w:rPr>
                <w:b/>
              </w:rPr>
              <w:t>Результаты МЦКО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80/86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71/58</w:t>
            </w:r>
          </w:p>
        </w:tc>
      </w:tr>
      <w:tr w:rsidR="005849B8" w:rsidTr="00182EBC">
        <w:tc>
          <w:tcPr>
            <w:tcW w:w="1642" w:type="dxa"/>
          </w:tcPr>
          <w:p w:rsidR="005849B8" w:rsidRPr="007747A3" w:rsidRDefault="005849B8" w:rsidP="00182EBC">
            <w:pPr>
              <w:rPr>
                <w:b/>
              </w:rPr>
            </w:pPr>
            <w:r w:rsidRPr="007747A3">
              <w:rPr>
                <w:b/>
              </w:rPr>
              <w:t>Итог год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1643" w:type="dxa"/>
          </w:tcPr>
          <w:p w:rsidR="005849B8" w:rsidRPr="003426D0" w:rsidRDefault="005849B8" w:rsidP="00182E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</w:tr>
    </w:tbl>
    <w:p w:rsidR="005849B8" w:rsidRDefault="005849B8" w:rsidP="005849B8"/>
    <w:p w:rsidR="00704DA0" w:rsidRDefault="00704DA0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  <w:sz w:val="40"/>
          <w:szCs w:val="40"/>
        </w:rPr>
      </w:pPr>
    </w:p>
    <w:p w:rsidR="00704DA0" w:rsidRDefault="00704DA0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  <w:sz w:val="40"/>
          <w:szCs w:val="40"/>
        </w:rPr>
      </w:pPr>
    </w:p>
    <w:p w:rsidR="00704DA0" w:rsidRDefault="00704DA0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  <w:color w:val="0070C0"/>
        </w:rPr>
      </w:pPr>
      <w:r w:rsidRPr="00704DA0">
        <w:rPr>
          <w:rFonts w:ascii="Cambria" w:eastAsia="DFKai-SB" w:hAnsi="Cambria"/>
          <w:color w:val="0070C0"/>
          <w:sz w:val="40"/>
          <w:szCs w:val="40"/>
        </w:rPr>
        <w:t>Анализ итоговых работ четвероклассников ( выпускников начальной школы)</w:t>
      </w:r>
      <w:r w:rsidR="00F47EF4" w:rsidRPr="00704DA0">
        <w:rPr>
          <w:rFonts w:ascii="Cambria" w:eastAsia="DFKai-SB" w:hAnsi="Cambria"/>
          <w:color w:val="0070C0"/>
        </w:rPr>
        <w:t>.</w:t>
      </w:r>
    </w:p>
    <w:p w:rsidR="00704DA0" w:rsidRPr="00704DA0" w:rsidRDefault="00704DA0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  <w:color w:val="0070C0"/>
        </w:rPr>
      </w:pPr>
    </w:p>
    <w:p w:rsidR="00704DA0" w:rsidRDefault="00182EBC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</w:rPr>
      </w:pPr>
      <w:r w:rsidRPr="00182EBC">
        <w:rPr>
          <w:rFonts w:ascii="Cambria" w:eastAsia="DFKai-SB" w:hAnsi="Cambria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65pt;height:446.4pt" o:ole="">
            <v:imagedata r:id="rId20" o:title=""/>
          </v:shape>
          <o:OLEObject Type="Embed" ProgID="AcroExch.Document.11" ShapeID="_x0000_i1025" DrawAspect="Content" ObjectID="_1451828653" r:id="rId21"/>
        </w:object>
      </w:r>
      <w:r w:rsidRPr="00182EBC">
        <w:rPr>
          <w:rFonts w:ascii="Cambria" w:eastAsia="DFKai-SB" w:hAnsi="Cambria"/>
        </w:rPr>
        <w:object w:dxaOrig="12630" w:dyaOrig="8925">
          <v:shape id="_x0000_i1026" type="#_x0000_t75" style="width:694.3pt;height:446.4pt" o:ole="">
            <v:imagedata r:id="rId22" o:title=""/>
          </v:shape>
          <o:OLEObject Type="Embed" ProgID="AcroExch.Document.11" ShapeID="_x0000_i1026" DrawAspect="Content" ObjectID="_1451828654" r:id="rId23"/>
        </w:object>
      </w:r>
    </w:p>
    <w:p w:rsidR="00182EBC" w:rsidRDefault="00182EBC" w:rsidP="00F47EF4">
      <w:pPr>
        <w:pBdr>
          <w:bottom w:val="single" w:sz="4" w:space="1" w:color="auto"/>
        </w:pBdr>
        <w:tabs>
          <w:tab w:val="left" w:pos="540"/>
        </w:tabs>
        <w:jc w:val="both"/>
        <w:rPr>
          <w:rFonts w:ascii="Cambria" w:eastAsia="DFKai-SB" w:hAnsi="Cambria"/>
        </w:rPr>
      </w:pPr>
    </w:p>
    <w:p w:rsidR="00895E06" w:rsidRDefault="00895E06" w:rsidP="00182EBC">
      <w:pPr>
        <w:tabs>
          <w:tab w:val="left" w:pos="15593"/>
        </w:tabs>
        <w:rPr>
          <w:b/>
        </w:rPr>
      </w:pPr>
    </w:p>
    <w:p w:rsidR="00895E06" w:rsidRDefault="00895E06" w:rsidP="00182EBC">
      <w:pPr>
        <w:tabs>
          <w:tab w:val="left" w:pos="15593"/>
        </w:tabs>
        <w:rPr>
          <w:b/>
        </w:rPr>
      </w:pPr>
    </w:p>
    <w:p w:rsidR="00895E06" w:rsidRDefault="00895E06" w:rsidP="00182EBC">
      <w:pPr>
        <w:tabs>
          <w:tab w:val="left" w:pos="15593"/>
        </w:tabs>
        <w:rPr>
          <w:b/>
        </w:rPr>
      </w:pPr>
    </w:p>
    <w:p w:rsidR="00895E06" w:rsidRDefault="00895E06" w:rsidP="00182EBC">
      <w:pPr>
        <w:tabs>
          <w:tab w:val="left" w:pos="15593"/>
        </w:tabs>
        <w:rPr>
          <w:b/>
        </w:rPr>
      </w:pPr>
    </w:p>
    <w:p w:rsidR="00182EBC" w:rsidRPr="00E36BD0" w:rsidRDefault="00182EBC" w:rsidP="00182EBC">
      <w:pPr>
        <w:tabs>
          <w:tab w:val="left" w:pos="15593"/>
        </w:tabs>
        <w:rPr>
          <w:b/>
        </w:rPr>
      </w:pPr>
      <w:r w:rsidRPr="00E36BD0">
        <w:rPr>
          <w:b/>
        </w:rPr>
        <w:lastRenderedPageBreak/>
        <w:t xml:space="preserve">Анализ экзаменационной работы по русскому языку.   4 «А» класс. Учитель Минакова Н.А. </w:t>
      </w:r>
    </w:p>
    <w:tbl>
      <w:tblPr>
        <w:tblStyle w:val="ac"/>
        <w:tblW w:w="16268" w:type="dxa"/>
        <w:tblInd w:w="-851" w:type="dxa"/>
        <w:tblLayout w:type="fixed"/>
        <w:tblLook w:val="04A0"/>
      </w:tblPr>
      <w:tblGrid>
        <w:gridCol w:w="1384"/>
        <w:gridCol w:w="284"/>
        <w:gridCol w:w="425"/>
        <w:gridCol w:w="283"/>
        <w:gridCol w:w="284"/>
        <w:gridCol w:w="283"/>
        <w:gridCol w:w="284"/>
        <w:gridCol w:w="425"/>
        <w:gridCol w:w="425"/>
        <w:gridCol w:w="426"/>
        <w:gridCol w:w="283"/>
        <w:gridCol w:w="425"/>
        <w:gridCol w:w="567"/>
        <w:gridCol w:w="284"/>
        <w:gridCol w:w="283"/>
        <w:gridCol w:w="426"/>
        <w:gridCol w:w="425"/>
        <w:gridCol w:w="567"/>
        <w:gridCol w:w="283"/>
        <w:gridCol w:w="426"/>
        <w:gridCol w:w="283"/>
        <w:gridCol w:w="284"/>
        <w:gridCol w:w="283"/>
        <w:gridCol w:w="425"/>
        <w:gridCol w:w="426"/>
        <w:gridCol w:w="283"/>
        <w:gridCol w:w="425"/>
        <w:gridCol w:w="284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</w:tblGrid>
      <w:tr w:rsidR="00182EBC" w:rsidRPr="00C603B1" w:rsidTr="000D7489">
        <w:trPr>
          <w:cantSplit/>
          <w:trHeight w:val="307"/>
        </w:trPr>
        <w:tc>
          <w:tcPr>
            <w:tcW w:w="1384" w:type="dxa"/>
          </w:tcPr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2"/>
          </w:tcPr>
          <w:p w:rsidR="00182EBC" w:rsidRPr="00E36BD0" w:rsidRDefault="00182EBC" w:rsidP="00182EBC">
            <w:pPr>
              <w:jc w:val="center"/>
              <w:rPr>
                <w:b/>
                <w:sz w:val="20"/>
                <w:szCs w:val="20"/>
              </w:rPr>
            </w:pPr>
            <w:r w:rsidRPr="00E36BD0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6379" w:type="dxa"/>
            <w:gridSpan w:val="15"/>
          </w:tcPr>
          <w:p w:rsidR="00182EBC" w:rsidRPr="00E36BD0" w:rsidRDefault="00182EBC" w:rsidP="00182EBC">
            <w:pPr>
              <w:tabs>
                <w:tab w:val="left" w:pos="1415"/>
              </w:tabs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 w:rsidRPr="00E36BD0">
              <w:rPr>
                <w:b/>
                <w:sz w:val="20"/>
                <w:szCs w:val="20"/>
              </w:rPr>
              <w:t>Грамматическое задание</w:t>
            </w:r>
          </w:p>
        </w:tc>
        <w:tc>
          <w:tcPr>
            <w:tcW w:w="567" w:type="dxa"/>
          </w:tcPr>
          <w:p w:rsidR="00182EBC" w:rsidRDefault="00182EBC" w:rsidP="00182EBC">
            <w:pPr>
              <w:rPr>
                <w:sz w:val="16"/>
                <w:szCs w:val="16"/>
              </w:rPr>
            </w:pPr>
          </w:p>
        </w:tc>
      </w:tr>
      <w:tr w:rsidR="00182EBC" w:rsidRPr="00C603B1" w:rsidTr="000D7489">
        <w:trPr>
          <w:cantSplit/>
          <w:trHeight w:val="1134"/>
        </w:trPr>
        <w:tc>
          <w:tcPr>
            <w:tcW w:w="1384" w:type="dxa"/>
          </w:tcPr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 w:rsidRPr="00C603B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езударная гласная в корне слова 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Парные согласные  в корне слова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Непроизносимые согласные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Словарные слова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приставок</w:t>
            </w: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Жи=ши, ча-ща, чу- щу, ЧК, чн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ь иъ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  знак после  шипящих (сущ)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Имена собственные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и конец предложения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О-ё после шипящих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существительных</w:t>
            </w: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прилагательных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 глаголов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Тся-ться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суффиксов ик-ек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знак после шипящих (гл, прилагательное , наречие)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  глаголами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Однородные члены предложения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Пропускк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Искажения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Исправления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  по членам предложения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 речи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слово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Непроизносимые согласные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О-ё после шипящих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  знак после  шипящих (сущ)</w:t>
            </w:r>
          </w:p>
        </w:tc>
        <w:tc>
          <w:tcPr>
            <w:tcW w:w="567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знак после шипящих (гл, прилагательное , наречие)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 w:rsidRPr="00C603B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езударная гласная в корне слова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суффиксов ик-ек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ь иъ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приставок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существительных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прилагательных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 глаголов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Тся-ться</w:t>
            </w:r>
          </w:p>
        </w:tc>
        <w:tc>
          <w:tcPr>
            <w:tcW w:w="567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Айдаров Д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Дмитриев Д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4/3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Желтова П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4/5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Мильке 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3/4</w:t>
            </w:r>
          </w:p>
        </w:tc>
      </w:tr>
      <w:tr w:rsidR="00182EBC" w:rsidTr="000D7489">
        <w:tc>
          <w:tcPr>
            <w:tcW w:w="1384" w:type="dxa"/>
          </w:tcPr>
          <w:p w:rsidR="00182EBC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5/4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Д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Озерова Ел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5/5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С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Сандар И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567" w:type="dxa"/>
          </w:tcPr>
          <w:p w:rsidR="00182EBC" w:rsidRDefault="00182EBC" w:rsidP="00182EBC">
            <w:r>
              <w:t>4/4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Смирнов А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4/5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 В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4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Христенко М</w:t>
            </w:r>
          </w:p>
        </w:tc>
        <w:tc>
          <w:tcPr>
            <w:tcW w:w="284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3/4</w:t>
            </w:r>
          </w:p>
        </w:tc>
      </w:tr>
      <w:tr w:rsidR="00182EBC" w:rsidTr="000D7489">
        <w:tc>
          <w:tcPr>
            <w:tcW w:w="1384" w:type="dxa"/>
          </w:tcPr>
          <w:p w:rsidR="00182EBC" w:rsidRPr="007A7E43" w:rsidRDefault="00182EBC" w:rsidP="00182EBC">
            <w:pPr>
              <w:rPr>
                <w:sz w:val="20"/>
                <w:szCs w:val="20"/>
              </w:rPr>
            </w:pPr>
            <w:r w:rsidRPr="007A7E43">
              <w:rPr>
                <w:sz w:val="20"/>
                <w:szCs w:val="20"/>
              </w:rPr>
              <w:t>Чижик Кс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</w:tr>
      <w:tr w:rsidR="00182EBC" w:rsidTr="000D7489">
        <w:tc>
          <w:tcPr>
            <w:tcW w:w="1384" w:type="dxa"/>
          </w:tcPr>
          <w:p w:rsidR="00182EBC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Шишкова А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5/4</w:t>
            </w:r>
          </w:p>
        </w:tc>
      </w:tr>
      <w:tr w:rsidR="00182EBC" w:rsidTr="000D7489">
        <w:trPr>
          <w:trHeight w:val="285"/>
        </w:trPr>
        <w:tc>
          <w:tcPr>
            <w:tcW w:w="1384" w:type="dxa"/>
          </w:tcPr>
          <w:p w:rsidR="00182EBC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Штракин И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1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5/3</w:t>
            </w:r>
          </w:p>
        </w:tc>
      </w:tr>
      <w:tr w:rsidR="00182EBC" w:rsidTr="000D7489">
        <w:tc>
          <w:tcPr>
            <w:tcW w:w="1384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6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1</w:t>
            </w:r>
          </w:p>
        </w:tc>
        <w:tc>
          <w:tcPr>
            <w:tcW w:w="283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4" w:type="dxa"/>
          </w:tcPr>
          <w:p w:rsidR="00182EBC" w:rsidRDefault="00182EBC" w:rsidP="00182EBC">
            <w:r>
              <w:t>2</w:t>
            </w:r>
          </w:p>
        </w:tc>
        <w:tc>
          <w:tcPr>
            <w:tcW w:w="283" w:type="dxa"/>
          </w:tcPr>
          <w:p w:rsidR="00182EBC" w:rsidRDefault="00182EBC" w:rsidP="00182EBC">
            <w:r>
              <w:t>3</w:t>
            </w:r>
          </w:p>
        </w:tc>
        <w:tc>
          <w:tcPr>
            <w:tcW w:w="426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/>
        </w:tc>
        <w:tc>
          <w:tcPr>
            <w:tcW w:w="283" w:type="dxa"/>
          </w:tcPr>
          <w:p w:rsidR="00182EBC" w:rsidRDefault="00182EBC" w:rsidP="00182EBC">
            <w:r>
              <w:t>3</w:t>
            </w:r>
          </w:p>
        </w:tc>
        <w:tc>
          <w:tcPr>
            <w:tcW w:w="284" w:type="dxa"/>
          </w:tcPr>
          <w:p w:rsidR="00182EBC" w:rsidRDefault="00182EBC" w:rsidP="00182EBC">
            <w:r>
              <w:t>2</w:t>
            </w:r>
          </w:p>
        </w:tc>
        <w:tc>
          <w:tcPr>
            <w:tcW w:w="283" w:type="dxa"/>
          </w:tcPr>
          <w:p w:rsidR="00182EBC" w:rsidRDefault="00182EBC" w:rsidP="00182EBC">
            <w:r>
              <w:t>5</w:t>
            </w:r>
          </w:p>
        </w:tc>
        <w:tc>
          <w:tcPr>
            <w:tcW w:w="425" w:type="dxa"/>
          </w:tcPr>
          <w:p w:rsidR="00182EBC" w:rsidRDefault="00182EBC" w:rsidP="00182EBC">
            <w:r>
              <w:t>3</w:t>
            </w:r>
          </w:p>
        </w:tc>
        <w:tc>
          <w:tcPr>
            <w:tcW w:w="426" w:type="dxa"/>
          </w:tcPr>
          <w:p w:rsidR="00182EBC" w:rsidRDefault="00182EBC" w:rsidP="00182EBC">
            <w:r>
              <w:t>2</w:t>
            </w:r>
          </w:p>
        </w:tc>
        <w:tc>
          <w:tcPr>
            <w:tcW w:w="283" w:type="dxa"/>
          </w:tcPr>
          <w:p w:rsidR="00182EBC" w:rsidRDefault="00182EBC" w:rsidP="00182EBC">
            <w:r>
              <w:t>8</w:t>
            </w:r>
          </w:p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284" w:type="dxa"/>
          </w:tcPr>
          <w:p w:rsidR="00182EBC" w:rsidRDefault="00182EBC" w:rsidP="00182EBC">
            <w:r>
              <w:t>5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567" w:type="dxa"/>
          </w:tcPr>
          <w:p w:rsidR="00182EBC" w:rsidRDefault="00182EBC" w:rsidP="00182EBC">
            <w:r>
              <w:t>4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567" w:type="dxa"/>
          </w:tcPr>
          <w:p w:rsidR="00182EBC" w:rsidRDefault="00182EBC" w:rsidP="00182EBC">
            <w:r>
              <w:t>2</w:t>
            </w:r>
          </w:p>
        </w:tc>
        <w:tc>
          <w:tcPr>
            <w:tcW w:w="425" w:type="dxa"/>
          </w:tcPr>
          <w:p w:rsidR="00182EBC" w:rsidRDefault="00182EBC" w:rsidP="00182EBC"/>
        </w:tc>
        <w:tc>
          <w:tcPr>
            <w:tcW w:w="426" w:type="dxa"/>
          </w:tcPr>
          <w:p w:rsidR="00182EBC" w:rsidRDefault="00182EBC" w:rsidP="00182EBC">
            <w:r>
              <w:t>5</w:t>
            </w:r>
          </w:p>
        </w:tc>
        <w:tc>
          <w:tcPr>
            <w:tcW w:w="425" w:type="dxa"/>
          </w:tcPr>
          <w:p w:rsidR="00182EBC" w:rsidRDefault="00182EBC" w:rsidP="00182EBC">
            <w:r>
              <w:t>1</w:t>
            </w:r>
          </w:p>
        </w:tc>
        <w:tc>
          <w:tcPr>
            <w:tcW w:w="567" w:type="dxa"/>
          </w:tcPr>
          <w:p w:rsidR="00182EBC" w:rsidRDefault="00182EBC" w:rsidP="00182EBC"/>
        </w:tc>
      </w:tr>
    </w:tbl>
    <w:p w:rsidR="00182EBC" w:rsidRDefault="00182EBC" w:rsidP="00182EBC">
      <w:r>
        <w:t xml:space="preserve">В целом класс написал работу хорошо. Основные ошибки дети допустили  на орфограмму «Безударная гласная в корне слова проверяемая ударением», а точнее в слове ( </w:t>
      </w:r>
      <w:r>
        <w:rPr>
          <w:i/>
        </w:rPr>
        <w:t>в</w:t>
      </w:r>
      <w:r w:rsidRPr="00D258DD">
        <w:rPr>
          <w:b/>
          <w:i/>
          <w:u w:val="single"/>
        </w:rPr>
        <w:t>и</w:t>
      </w:r>
      <w:r>
        <w:rPr>
          <w:i/>
        </w:rPr>
        <w:t xml:space="preserve">сят ягоды). </w:t>
      </w:r>
      <w:r>
        <w:t>Мне кажется эта ошибка больше связана не с отработкой вышеуказанной орфограммы, а с  недостаточным словарным запасом детей и непониманием точного лексического значения слов.  В дополнительном задание ошибки были допущены в  разборе слов по составу ( 2 ученика- неправильно выделили окончание прилагательного,  6 – учеников глагольный суффикс л внесли в основу) . Орфограмма «о-ё после шипящих»  требует дальнейшей отработки ( в начальной школе она даётся в ознакомительном  плане) .  И в начале учебного года боле подробно повторить правописание окончаний глаголов.Результаты Чижик Ксении – не указаны. Девочка с умственной отсталостью. После начальной школы перешла в коррекционную школу.</w:t>
      </w:r>
    </w:p>
    <w:tbl>
      <w:tblPr>
        <w:tblStyle w:val="ac"/>
        <w:tblW w:w="0" w:type="auto"/>
        <w:tblLook w:val="04A0"/>
      </w:tblPr>
      <w:tblGrid>
        <w:gridCol w:w="2660"/>
        <w:gridCol w:w="1134"/>
        <w:gridCol w:w="1445"/>
      </w:tblGrid>
      <w:tr w:rsidR="00182EBC" w:rsidTr="00182EBC">
        <w:tc>
          <w:tcPr>
            <w:tcW w:w="2660" w:type="dxa"/>
          </w:tcPr>
          <w:p w:rsidR="00182EBC" w:rsidRDefault="00182EBC" w:rsidP="00182EBC"/>
        </w:tc>
        <w:tc>
          <w:tcPr>
            <w:tcW w:w="1134" w:type="dxa"/>
          </w:tcPr>
          <w:p w:rsidR="00182EBC" w:rsidRDefault="00182EBC" w:rsidP="00182EBC">
            <w:r>
              <w:t>Качество</w:t>
            </w:r>
          </w:p>
        </w:tc>
        <w:tc>
          <w:tcPr>
            <w:tcW w:w="1424" w:type="dxa"/>
          </w:tcPr>
          <w:p w:rsidR="00182EBC" w:rsidRDefault="00182EBC" w:rsidP="00182EBC">
            <w:r>
              <w:t>Обученность</w:t>
            </w:r>
          </w:p>
        </w:tc>
      </w:tr>
      <w:tr w:rsidR="00182EBC" w:rsidTr="00182EBC">
        <w:tc>
          <w:tcPr>
            <w:tcW w:w="2660" w:type="dxa"/>
          </w:tcPr>
          <w:p w:rsidR="00182EBC" w:rsidRDefault="00182EBC" w:rsidP="00182EBC">
            <w:r>
              <w:t>Диктант</w:t>
            </w:r>
          </w:p>
        </w:tc>
        <w:tc>
          <w:tcPr>
            <w:tcW w:w="1134" w:type="dxa"/>
          </w:tcPr>
          <w:p w:rsidR="00182EBC" w:rsidRDefault="00182EBC" w:rsidP="00182EBC">
            <w:r>
              <w:t>93%</w:t>
            </w:r>
          </w:p>
        </w:tc>
        <w:tc>
          <w:tcPr>
            <w:tcW w:w="1424" w:type="dxa"/>
          </w:tcPr>
          <w:p w:rsidR="00182EBC" w:rsidRDefault="00182EBC" w:rsidP="00182EBC">
            <w:r>
              <w:t>100%</w:t>
            </w:r>
          </w:p>
        </w:tc>
      </w:tr>
      <w:tr w:rsidR="00182EBC" w:rsidTr="00182EBC">
        <w:tc>
          <w:tcPr>
            <w:tcW w:w="2660" w:type="dxa"/>
          </w:tcPr>
          <w:p w:rsidR="00182EBC" w:rsidRDefault="00182EBC" w:rsidP="00182EBC">
            <w:r>
              <w:t>Грамматическое задание</w:t>
            </w:r>
          </w:p>
        </w:tc>
        <w:tc>
          <w:tcPr>
            <w:tcW w:w="1134" w:type="dxa"/>
          </w:tcPr>
          <w:p w:rsidR="00182EBC" w:rsidRDefault="00182EBC" w:rsidP="00182EBC">
            <w:r>
              <w:t>86%</w:t>
            </w:r>
          </w:p>
        </w:tc>
        <w:tc>
          <w:tcPr>
            <w:tcW w:w="1424" w:type="dxa"/>
          </w:tcPr>
          <w:p w:rsidR="00182EBC" w:rsidRDefault="00182EBC" w:rsidP="00182EBC">
            <w:r>
              <w:t>100%</w:t>
            </w:r>
          </w:p>
        </w:tc>
      </w:tr>
    </w:tbl>
    <w:p w:rsidR="00182EBC" w:rsidRPr="00E36BD0" w:rsidRDefault="00182EBC" w:rsidP="00182EBC">
      <w:pPr>
        <w:tabs>
          <w:tab w:val="left" w:pos="15593"/>
        </w:tabs>
        <w:spacing w:line="20" w:lineRule="atLeast"/>
        <w:rPr>
          <w:b/>
        </w:rPr>
      </w:pPr>
      <w:r w:rsidRPr="00E36BD0">
        <w:rPr>
          <w:b/>
        </w:rPr>
        <w:lastRenderedPageBreak/>
        <w:t xml:space="preserve">Анализ экзаменационной работы по русскому языку.   </w:t>
      </w:r>
      <w:r>
        <w:rPr>
          <w:b/>
        </w:rPr>
        <w:t>4 «Б» класс. Учитель Коваленко Т</w:t>
      </w:r>
      <w:r w:rsidRPr="00E36BD0">
        <w:rPr>
          <w:b/>
        </w:rPr>
        <w:t>.</w:t>
      </w:r>
      <w:r>
        <w:rPr>
          <w:b/>
        </w:rPr>
        <w:t>В.</w:t>
      </w:r>
      <w:r w:rsidRPr="00E36BD0">
        <w:rPr>
          <w:b/>
        </w:rPr>
        <w:t xml:space="preserve"> </w:t>
      </w:r>
    </w:p>
    <w:tbl>
      <w:tblPr>
        <w:tblStyle w:val="ac"/>
        <w:tblW w:w="16444" w:type="dxa"/>
        <w:tblInd w:w="-935" w:type="dxa"/>
        <w:tblLayout w:type="fixed"/>
        <w:tblLook w:val="04A0"/>
      </w:tblPr>
      <w:tblGrid>
        <w:gridCol w:w="1560"/>
        <w:gridCol w:w="284"/>
        <w:gridCol w:w="425"/>
        <w:gridCol w:w="283"/>
        <w:gridCol w:w="284"/>
        <w:gridCol w:w="283"/>
        <w:gridCol w:w="284"/>
        <w:gridCol w:w="425"/>
        <w:gridCol w:w="425"/>
        <w:gridCol w:w="426"/>
        <w:gridCol w:w="283"/>
        <w:gridCol w:w="425"/>
        <w:gridCol w:w="567"/>
        <w:gridCol w:w="284"/>
        <w:gridCol w:w="283"/>
        <w:gridCol w:w="426"/>
        <w:gridCol w:w="425"/>
        <w:gridCol w:w="567"/>
        <w:gridCol w:w="283"/>
        <w:gridCol w:w="426"/>
        <w:gridCol w:w="283"/>
        <w:gridCol w:w="284"/>
        <w:gridCol w:w="283"/>
        <w:gridCol w:w="425"/>
        <w:gridCol w:w="426"/>
        <w:gridCol w:w="283"/>
        <w:gridCol w:w="425"/>
        <w:gridCol w:w="284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</w:tblGrid>
      <w:tr w:rsidR="00182EBC" w:rsidRPr="00C603B1" w:rsidTr="000D7489">
        <w:trPr>
          <w:cantSplit/>
          <w:trHeight w:val="307"/>
        </w:trPr>
        <w:tc>
          <w:tcPr>
            <w:tcW w:w="1560" w:type="dxa"/>
          </w:tcPr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2"/>
          </w:tcPr>
          <w:p w:rsidR="00182EBC" w:rsidRPr="00E36BD0" w:rsidRDefault="00182EBC" w:rsidP="00182EBC">
            <w:pPr>
              <w:jc w:val="center"/>
              <w:rPr>
                <w:b/>
                <w:sz w:val="20"/>
                <w:szCs w:val="20"/>
              </w:rPr>
            </w:pPr>
            <w:r w:rsidRPr="00E36BD0">
              <w:rPr>
                <w:b/>
                <w:sz w:val="20"/>
                <w:szCs w:val="20"/>
              </w:rPr>
              <w:t>Диктант</w:t>
            </w:r>
          </w:p>
        </w:tc>
        <w:tc>
          <w:tcPr>
            <w:tcW w:w="6379" w:type="dxa"/>
            <w:gridSpan w:val="15"/>
          </w:tcPr>
          <w:p w:rsidR="00182EBC" w:rsidRPr="00E36BD0" w:rsidRDefault="00182EBC" w:rsidP="00182EBC">
            <w:pPr>
              <w:tabs>
                <w:tab w:val="left" w:pos="1415"/>
              </w:tabs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 w:rsidRPr="00E36BD0">
              <w:rPr>
                <w:b/>
                <w:sz w:val="20"/>
                <w:szCs w:val="20"/>
              </w:rPr>
              <w:t>Грамматическое задание</w:t>
            </w:r>
          </w:p>
        </w:tc>
        <w:tc>
          <w:tcPr>
            <w:tcW w:w="567" w:type="dxa"/>
          </w:tcPr>
          <w:p w:rsidR="00182EBC" w:rsidRDefault="00182EBC" w:rsidP="00182EBC">
            <w:pPr>
              <w:rPr>
                <w:sz w:val="16"/>
                <w:szCs w:val="16"/>
              </w:rPr>
            </w:pPr>
          </w:p>
        </w:tc>
      </w:tr>
      <w:tr w:rsidR="00182EBC" w:rsidRPr="00C603B1" w:rsidTr="000D7489">
        <w:trPr>
          <w:cantSplit/>
          <w:trHeight w:val="1134"/>
        </w:trPr>
        <w:tc>
          <w:tcPr>
            <w:tcW w:w="1560" w:type="dxa"/>
          </w:tcPr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Default="00182EBC" w:rsidP="00182EBC">
            <w:pPr>
              <w:rPr>
                <w:sz w:val="16"/>
                <w:szCs w:val="16"/>
              </w:rPr>
            </w:pPr>
          </w:p>
          <w:p w:rsidR="00182EBC" w:rsidRPr="00C603B1" w:rsidRDefault="00182EBC" w:rsidP="00182EB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 w:rsidRPr="00C603B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езударная гласная в корне слова 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Парные согласные  в корне слова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Непроизносимые согласные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Словарные слова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приставок , предлогов</w:t>
            </w: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Жи=ши, ча-ща, чу- щу, ЧК, чн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ь иъ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  знак после  шипящих (сущ)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Имена собственные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и конец предложения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О-ё после шипящих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существительных</w:t>
            </w:r>
          </w:p>
        </w:tc>
        <w:tc>
          <w:tcPr>
            <w:tcW w:w="284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прилагательных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 глаголов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Тся-ться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суффиксов ик-ек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знак после шипящих (гл, прилагательное , наречие)</w:t>
            </w:r>
          </w:p>
        </w:tc>
        <w:tc>
          <w:tcPr>
            <w:tcW w:w="283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с  глаголами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Однородные члены предложения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Пропускк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Искажения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Исправления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  по членам предложения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 речи</w:t>
            </w:r>
          </w:p>
        </w:tc>
        <w:tc>
          <w:tcPr>
            <w:tcW w:w="283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 слово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Непроизносимые согласные</w:t>
            </w:r>
          </w:p>
        </w:tc>
        <w:tc>
          <w:tcPr>
            <w:tcW w:w="284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О-ё после шипящих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Ь  знак после  шипящих (сущ)</w:t>
            </w:r>
          </w:p>
        </w:tc>
        <w:tc>
          <w:tcPr>
            <w:tcW w:w="567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знак после шипящих (гл, прилагательное , наречие)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 w:rsidRPr="00C603B1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езударная гласная в корне слова</w:t>
            </w:r>
          </w:p>
        </w:tc>
        <w:tc>
          <w:tcPr>
            <w:tcW w:w="426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суффиксов ик-ек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ь иъ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Правописание приставок</w:t>
            </w:r>
          </w:p>
        </w:tc>
        <w:tc>
          <w:tcPr>
            <w:tcW w:w="567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Безударные окончания существительных</w:t>
            </w:r>
          </w:p>
        </w:tc>
        <w:tc>
          <w:tcPr>
            <w:tcW w:w="425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прилагательных</w:t>
            </w:r>
          </w:p>
        </w:tc>
        <w:tc>
          <w:tcPr>
            <w:tcW w:w="426" w:type="dxa"/>
            <w:textDirection w:val="btLr"/>
          </w:tcPr>
          <w:p w:rsidR="00182EBC" w:rsidRPr="00C603B1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Окончания  глаголов</w:t>
            </w:r>
          </w:p>
        </w:tc>
        <w:tc>
          <w:tcPr>
            <w:tcW w:w="425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Тся-ться</w:t>
            </w:r>
          </w:p>
        </w:tc>
        <w:tc>
          <w:tcPr>
            <w:tcW w:w="567" w:type="dxa"/>
            <w:textDirection w:val="btLr"/>
          </w:tcPr>
          <w:p w:rsidR="00182EBC" w:rsidRDefault="00182EBC" w:rsidP="00182EBC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Агапов 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Диброва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Костюков </w:t>
            </w:r>
            <w:r>
              <w:rPr>
                <w:sz w:val="20"/>
                <w:szCs w:val="20"/>
              </w:rPr>
              <w:t>Д.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Макарова </w:t>
            </w:r>
            <w:r>
              <w:rPr>
                <w:sz w:val="20"/>
                <w:szCs w:val="20"/>
              </w:rPr>
              <w:t>К.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Ожогин 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Осипова 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Панченко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Паршина 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Плужинская 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182EBC" w:rsidTr="000D7489">
        <w:tc>
          <w:tcPr>
            <w:tcW w:w="1560" w:type="dxa"/>
          </w:tcPr>
          <w:p w:rsidR="00182EBC" w:rsidRPr="00E36BD0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E36BD0">
              <w:rPr>
                <w:rFonts w:ascii="Calibri" w:eastAsia="Calibri" w:hAnsi="Calibri"/>
                <w:sz w:val="20"/>
                <w:szCs w:val="20"/>
              </w:rPr>
              <w:t xml:space="preserve"> Романова 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</w:tr>
      <w:tr w:rsidR="00182EBC" w:rsidTr="000D7489">
        <w:trPr>
          <w:trHeight w:val="312"/>
        </w:trPr>
        <w:tc>
          <w:tcPr>
            <w:tcW w:w="1560" w:type="dxa"/>
          </w:tcPr>
          <w:p w:rsidR="00182EBC" w:rsidRPr="00287EC6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287EC6">
              <w:rPr>
                <w:rFonts w:ascii="Calibri" w:eastAsia="Calibri" w:hAnsi="Calibri"/>
                <w:sz w:val="20"/>
                <w:szCs w:val="20"/>
              </w:rPr>
              <w:t xml:space="preserve"> Соболев</w:t>
            </w:r>
            <w:r>
              <w:rPr>
                <w:sz w:val="20"/>
                <w:szCs w:val="20"/>
              </w:rPr>
              <w:t>Д.</w:t>
            </w:r>
            <w:r w:rsidRPr="00287EC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</w:tr>
      <w:tr w:rsidR="00182EBC" w:rsidTr="000D7489">
        <w:tc>
          <w:tcPr>
            <w:tcW w:w="1560" w:type="dxa"/>
          </w:tcPr>
          <w:p w:rsidR="00182EBC" w:rsidRPr="00287EC6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287EC6">
              <w:rPr>
                <w:rFonts w:ascii="Calibri" w:eastAsia="Calibri" w:hAnsi="Calibri"/>
                <w:sz w:val="20"/>
                <w:szCs w:val="20"/>
              </w:rPr>
              <w:t xml:space="preserve"> Соколова 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4/5</w:t>
            </w:r>
          </w:p>
        </w:tc>
      </w:tr>
      <w:tr w:rsidR="00182EBC" w:rsidTr="000D7489">
        <w:tc>
          <w:tcPr>
            <w:tcW w:w="1560" w:type="dxa"/>
          </w:tcPr>
          <w:p w:rsidR="00182EBC" w:rsidRPr="00287EC6" w:rsidRDefault="00182EBC" w:rsidP="00182EBC">
            <w:pPr>
              <w:spacing w:line="360" w:lineRule="auto"/>
              <w:rPr>
                <w:rFonts w:ascii="Calibri" w:eastAsia="Calibri" w:hAnsi="Calibri"/>
                <w:sz w:val="20"/>
                <w:szCs w:val="20"/>
              </w:rPr>
            </w:pPr>
            <w:r w:rsidRPr="00287EC6">
              <w:rPr>
                <w:rFonts w:ascii="Calibri" w:eastAsia="Calibri" w:hAnsi="Calibri"/>
                <w:sz w:val="20"/>
                <w:szCs w:val="20"/>
              </w:rPr>
              <w:t xml:space="preserve"> Шеленков Ил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  <w:tr w:rsidR="00182EBC" w:rsidTr="000D7489">
        <w:tc>
          <w:tcPr>
            <w:tcW w:w="1560" w:type="dxa"/>
          </w:tcPr>
          <w:p w:rsidR="00182EBC" w:rsidRPr="00287EC6" w:rsidRDefault="00182EBC" w:rsidP="00182EBC">
            <w:pPr>
              <w:rPr>
                <w:rFonts w:ascii="Calibri" w:eastAsia="Calibri" w:hAnsi="Calibri"/>
                <w:sz w:val="20"/>
                <w:szCs w:val="20"/>
              </w:rPr>
            </w:pPr>
            <w:r w:rsidRPr="00287EC6">
              <w:rPr>
                <w:rFonts w:ascii="Calibri" w:eastAsia="Calibri" w:hAnsi="Calibri"/>
                <w:sz w:val="20"/>
                <w:szCs w:val="20"/>
              </w:rPr>
              <w:t>Яманов    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E6795E" w:rsidRDefault="00182EBC" w:rsidP="00182EBC">
            <w:pPr>
              <w:rPr>
                <w:sz w:val="20"/>
                <w:szCs w:val="20"/>
              </w:rPr>
            </w:pPr>
            <w:r w:rsidRPr="00E6795E">
              <w:rPr>
                <w:sz w:val="20"/>
                <w:szCs w:val="20"/>
              </w:rPr>
              <w:t>4/5</w:t>
            </w:r>
          </w:p>
        </w:tc>
      </w:tr>
      <w:tr w:rsidR="00182EBC" w:rsidRPr="00AE0686" w:rsidTr="000D7489">
        <w:trPr>
          <w:trHeight w:val="285"/>
        </w:trPr>
        <w:tc>
          <w:tcPr>
            <w:tcW w:w="1560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82EBC" w:rsidRPr="00AE0686" w:rsidRDefault="00182EBC" w:rsidP="00182EBC">
            <w:pPr>
              <w:rPr>
                <w:b/>
                <w:sz w:val="20"/>
                <w:szCs w:val="20"/>
              </w:rPr>
            </w:pPr>
          </w:p>
        </w:tc>
      </w:tr>
    </w:tbl>
    <w:p w:rsidR="00182EBC" w:rsidRDefault="00182EBC" w:rsidP="00182EBC">
      <w:r>
        <w:t xml:space="preserve">В целом класс написал работу хорошо. Основные ошибки дети допустили  на орфограмму «Безударная гласная в корне слова проверяемая ударением», а точнее в слове ( </w:t>
      </w:r>
      <w:r>
        <w:rPr>
          <w:i/>
        </w:rPr>
        <w:t>в</w:t>
      </w:r>
      <w:r w:rsidRPr="00D258DD">
        <w:rPr>
          <w:b/>
          <w:i/>
          <w:u w:val="single"/>
        </w:rPr>
        <w:t>и</w:t>
      </w:r>
      <w:r>
        <w:rPr>
          <w:i/>
        </w:rPr>
        <w:t xml:space="preserve">сят ягоды). </w:t>
      </w:r>
      <w:r>
        <w:t>Мне кажется эта ошибка больше связана не с отработкой вышеуказанной орфограммы, а с  недостаточным словарным запасом детей и непониманием точного лексического значения слов.  В дополнительном задание ошибки были допущены в  разборе слов по составу, разбор по членам предложения. Орфограмма «о-ё после шипящих»  требует дальнейшей отработки ( в начальной школе она даётся в ознакомительном  плане) .  И в начале учебного года боле подробно повторить правописание окончаний глаголов.</w:t>
      </w:r>
    </w:p>
    <w:tbl>
      <w:tblPr>
        <w:tblStyle w:val="ac"/>
        <w:tblW w:w="0" w:type="auto"/>
        <w:tblLook w:val="04A0"/>
      </w:tblPr>
      <w:tblGrid>
        <w:gridCol w:w="2660"/>
        <w:gridCol w:w="1134"/>
        <w:gridCol w:w="1424"/>
      </w:tblGrid>
      <w:tr w:rsidR="00182EBC" w:rsidRPr="00091DF8" w:rsidTr="00182EBC">
        <w:tc>
          <w:tcPr>
            <w:tcW w:w="2660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Качество</w:t>
            </w:r>
          </w:p>
        </w:tc>
        <w:tc>
          <w:tcPr>
            <w:tcW w:w="142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Обученность</w:t>
            </w:r>
          </w:p>
        </w:tc>
      </w:tr>
      <w:tr w:rsidR="00182EBC" w:rsidRPr="00091DF8" w:rsidTr="00182EBC">
        <w:tc>
          <w:tcPr>
            <w:tcW w:w="2660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78%</w:t>
            </w:r>
          </w:p>
        </w:tc>
        <w:tc>
          <w:tcPr>
            <w:tcW w:w="142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100%</w:t>
            </w:r>
          </w:p>
        </w:tc>
      </w:tr>
      <w:tr w:rsidR="00182EBC" w:rsidRPr="00091DF8" w:rsidTr="00182EBC">
        <w:tc>
          <w:tcPr>
            <w:tcW w:w="2660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Грамматическое задание</w:t>
            </w:r>
          </w:p>
        </w:tc>
        <w:tc>
          <w:tcPr>
            <w:tcW w:w="113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78%</w:t>
            </w:r>
          </w:p>
        </w:tc>
        <w:tc>
          <w:tcPr>
            <w:tcW w:w="1424" w:type="dxa"/>
          </w:tcPr>
          <w:p w:rsidR="00182EBC" w:rsidRPr="00091DF8" w:rsidRDefault="00182EBC" w:rsidP="00182EBC">
            <w:pPr>
              <w:rPr>
                <w:sz w:val="20"/>
                <w:szCs w:val="20"/>
              </w:rPr>
            </w:pPr>
            <w:r w:rsidRPr="00091DF8">
              <w:rPr>
                <w:sz w:val="20"/>
                <w:szCs w:val="20"/>
              </w:rPr>
              <w:t>100%</w:t>
            </w:r>
          </w:p>
        </w:tc>
      </w:tr>
    </w:tbl>
    <w:p w:rsidR="00182EBC" w:rsidRDefault="00182EBC" w:rsidP="00182EBC"/>
    <w:p w:rsidR="00182EBC" w:rsidRDefault="00182EBC" w:rsidP="00182EBC"/>
    <w:p w:rsidR="000D7489" w:rsidRDefault="000D7489" w:rsidP="000D7489">
      <w:pPr>
        <w:spacing w:line="360" w:lineRule="auto"/>
        <w:jc w:val="center"/>
        <w:rPr>
          <w:b/>
          <w:sz w:val="28"/>
          <w:szCs w:val="28"/>
        </w:rPr>
      </w:pPr>
      <w:r w:rsidRPr="000D2D28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 xml:space="preserve"> по английскому языку в 4 «А» классе</w:t>
      </w:r>
    </w:p>
    <w:p w:rsidR="000D7489" w:rsidRDefault="000D7489" w:rsidP="000D74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(критерии оценки)</w:t>
      </w:r>
    </w:p>
    <w:p w:rsidR="000D7489" w:rsidRPr="00300C1C" w:rsidRDefault="000D7489" w:rsidP="000D748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2127"/>
        <w:gridCol w:w="1984"/>
        <w:gridCol w:w="2552"/>
        <w:gridCol w:w="2126"/>
      </w:tblGrid>
      <w:tr w:rsidR="000D7489" w:rsidRPr="005E4987" w:rsidTr="000D7489">
        <w:tc>
          <w:tcPr>
            <w:tcW w:w="3402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ФИ</w:t>
            </w:r>
          </w:p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 xml:space="preserve">Оценка за </w:t>
            </w:r>
          </w:p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127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Оценка за</w:t>
            </w:r>
          </w:p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диалог</w:t>
            </w:r>
          </w:p>
        </w:tc>
        <w:tc>
          <w:tcPr>
            <w:tcW w:w="1984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Оценка за описание картинки</w:t>
            </w:r>
          </w:p>
        </w:tc>
        <w:tc>
          <w:tcPr>
            <w:tcW w:w="2552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 w:rsidRPr="005E4987">
              <w:rPr>
                <w:b/>
                <w:sz w:val="28"/>
                <w:szCs w:val="28"/>
              </w:rPr>
              <w:t>Оценка</w:t>
            </w:r>
            <w:r>
              <w:rPr>
                <w:b/>
                <w:sz w:val="28"/>
                <w:szCs w:val="28"/>
              </w:rPr>
              <w:t xml:space="preserve"> за экзамен</w:t>
            </w:r>
          </w:p>
        </w:tc>
        <w:tc>
          <w:tcPr>
            <w:tcW w:w="2126" w:type="dxa"/>
          </w:tcPr>
          <w:p w:rsidR="000D7489" w:rsidRPr="005E4987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Годовая оценка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1. Айдаров Даниил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2. Дмитриев Даниил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3. Желтова Полина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4. Мильке Анастасия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5. Михайлов Илья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6. Николаев Дмитрий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7. Озерова Елизавета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8. Сазонов Сергей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9. Сандар Иван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10. Смирнов Александр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11. Харитонов Василий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lastRenderedPageBreak/>
              <w:t>12. Христенко Мария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  <w:tr w:rsidR="000D7489" w:rsidRPr="005E4987" w:rsidTr="000D7489"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13. Чижик Ксения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3</w:t>
            </w:r>
          </w:p>
        </w:tc>
      </w:tr>
      <w:tr w:rsidR="000D7489" w:rsidRPr="005E4987" w:rsidTr="000D7489">
        <w:tblPrEx>
          <w:tblLook w:val="04A0"/>
        </w:tblPrEx>
        <w:tc>
          <w:tcPr>
            <w:tcW w:w="3402" w:type="dxa"/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14. Шишкова Анна</w:t>
            </w:r>
          </w:p>
        </w:tc>
        <w:tc>
          <w:tcPr>
            <w:tcW w:w="1701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5</w:t>
            </w:r>
          </w:p>
        </w:tc>
      </w:tr>
      <w:tr w:rsidR="000D7489" w:rsidRPr="005E4987" w:rsidTr="000D7489">
        <w:tblPrEx>
          <w:tblLook w:val="04A0"/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3F09DA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3F09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F09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Штракин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AB0E45" w:rsidRDefault="000D7489" w:rsidP="004A7942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AB0E45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7489">
              <w:rPr>
                <w:b/>
                <w:sz w:val="32"/>
                <w:szCs w:val="32"/>
              </w:rPr>
              <w:t>4</w:t>
            </w:r>
          </w:p>
        </w:tc>
      </w:tr>
    </w:tbl>
    <w:p w:rsidR="000D7489" w:rsidRPr="000D2D28" w:rsidRDefault="000D7489" w:rsidP="000D7489">
      <w:pPr>
        <w:spacing w:line="360" w:lineRule="auto"/>
        <w:rPr>
          <w:sz w:val="28"/>
          <w:szCs w:val="28"/>
        </w:rPr>
      </w:pPr>
    </w:p>
    <w:p w:rsidR="000D7489" w:rsidRDefault="000D7489" w:rsidP="000D7489">
      <w:pPr>
        <w:spacing w:line="360" w:lineRule="auto"/>
        <w:jc w:val="center"/>
        <w:rPr>
          <w:b/>
          <w:sz w:val="28"/>
          <w:szCs w:val="28"/>
        </w:rPr>
      </w:pPr>
      <w:r w:rsidRPr="000D2D28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 xml:space="preserve"> по английскому языку в 4 «Б» классе</w:t>
      </w:r>
    </w:p>
    <w:p w:rsidR="000D7489" w:rsidRDefault="000D7489" w:rsidP="000D74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(критерии оценки)</w:t>
      </w:r>
    </w:p>
    <w:p w:rsidR="000D7489" w:rsidRPr="00742227" w:rsidRDefault="000D7489" w:rsidP="000D748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2127"/>
        <w:gridCol w:w="1984"/>
        <w:gridCol w:w="2552"/>
        <w:gridCol w:w="2126"/>
      </w:tblGrid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за </w:t>
            </w:r>
          </w:p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</w:t>
            </w:r>
          </w:p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описание картинки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Default="000D7489" w:rsidP="004A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Годовая оценка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Агапов 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3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Диброва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4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Костюков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3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>4. М</w:t>
            </w:r>
            <w:r>
              <w:rPr>
                <w:sz w:val="28"/>
                <w:szCs w:val="28"/>
              </w:rPr>
              <w:t>акарова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3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Ожогин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4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Осипова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4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Панченко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4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</w:rPr>
              <w:t>Паршина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3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Плужинская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5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</w:rPr>
              <w:t>Романова Зоя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5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lastRenderedPageBreak/>
              <w:t xml:space="preserve">11. </w:t>
            </w:r>
            <w:r>
              <w:rPr>
                <w:sz w:val="28"/>
                <w:szCs w:val="28"/>
              </w:rPr>
              <w:t>Соболев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3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12. </w:t>
            </w:r>
            <w:r>
              <w:rPr>
                <w:sz w:val="28"/>
                <w:szCs w:val="28"/>
              </w:rPr>
              <w:t>Соколова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5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spacing w:line="360" w:lineRule="auto"/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13. </w:t>
            </w:r>
            <w:r>
              <w:rPr>
                <w:sz w:val="28"/>
                <w:szCs w:val="28"/>
              </w:rPr>
              <w:t>Шеленков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5</w:t>
            </w:r>
          </w:p>
        </w:tc>
      </w:tr>
      <w:tr w:rsidR="000D7489" w:rsidTr="000D748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9" w:rsidRPr="005E4987" w:rsidRDefault="000D7489" w:rsidP="004A7942">
            <w:pPr>
              <w:rPr>
                <w:sz w:val="28"/>
                <w:szCs w:val="28"/>
              </w:rPr>
            </w:pPr>
            <w:r w:rsidRPr="005E4987">
              <w:rPr>
                <w:sz w:val="28"/>
                <w:szCs w:val="28"/>
              </w:rPr>
              <w:t xml:space="preserve">14. </w:t>
            </w:r>
            <w:r>
              <w:rPr>
                <w:sz w:val="28"/>
                <w:szCs w:val="28"/>
              </w:rPr>
              <w:t>Яманов    Константин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Default="000D7489" w:rsidP="004A79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89" w:rsidRPr="000D7489" w:rsidRDefault="000D7489" w:rsidP="004A79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D7489">
              <w:rPr>
                <w:b/>
                <w:sz w:val="28"/>
                <w:szCs w:val="28"/>
              </w:rPr>
              <w:t>4</w:t>
            </w:r>
          </w:p>
        </w:tc>
      </w:tr>
    </w:tbl>
    <w:p w:rsidR="000D7489" w:rsidRPr="000D7489" w:rsidRDefault="000D7489" w:rsidP="000D7489">
      <w:pPr>
        <w:spacing w:line="360" w:lineRule="auto"/>
        <w:rPr>
          <w:sz w:val="28"/>
          <w:szCs w:val="28"/>
        </w:rPr>
      </w:pPr>
    </w:p>
    <w:p w:rsidR="00895E06" w:rsidRPr="00724000" w:rsidRDefault="00895E06" w:rsidP="00895E06">
      <w:pPr>
        <w:jc w:val="both"/>
        <w:rPr>
          <w:b/>
          <w:sz w:val="32"/>
          <w:szCs w:val="32"/>
        </w:rPr>
      </w:pPr>
      <w:r w:rsidRPr="00724000">
        <w:rPr>
          <w:b/>
          <w:sz w:val="32"/>
          <w:szCs w:val="32"/>
        </w:rPr>
        <w:t>Сводная таблица результатов итоговой аттестации учащихся</w:t>
      </w:r>
    </w:p>
    <w:p w:rsidR="00895E06" w:rsidRDefault="00895E06" w:rsidP="00895E0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2312"/>
        <w:gridCol w:w="2333"/>
        <w:gridCol w:w="2333"/>
      </w:tblGrid>
      <w:tr w:rsidR="00895E06" w:rsidRPr="006F24C9" w:rsidTr="00FF6EA8">
        <w:trPr>
          <w:jc w:val="center"/>
        </w:trPr>
        <w:tc>
          <w:tcPr>
            <w:tcW w:w="9756" w:type="dxa"/>
            <w:gridSpan w:val="4"/>
          </w:tcPr>
          <w:p w:rsidR="00895E06" w:rsidRPr="006F24C9" w:rsidRDefault="00895E06" w:rsidP="00FF6EA8">
            <w:pPr>
              <w:jc w:val="both"/>
              <w:rPr>
                <w:b/>
              </w:rPr>
            </w:pPr>
            <w:r w:rsidRPr="006F24C9">
              <w:rPr>
                <w:b/>
              </w:rPr>
              <w:t>1 ступень</w:t>
            </w:r>
          </w:p>
        </w:tc>
      </w:tr>
      <w:tr w:rsidR="00895E06" w:rsidTr="00FF6EA8">
        <w:trPr>
          <w:jc w:val="center"/>
        </w:trPr>
        <w:tc>
          <w:tcPr>
            <w:tcW w:w="2778" w:type="dxa"/>
          </w:tcPr>
          <w:p w:rsidR="00895E06" w:rsidRDefault="00895E06" w:rsidP="00FF6EA8">
            <w:pPr>
              <w:jc w:val="both"/>
            </w:pPr>
          </w:p>
        </w:tc>
        <w:tc>
          <w:tcPr>
            <w:tcW w:w="2312" w:type="dxa"/>
          </w:tcPr>
          <w:p w:rsidR="00895E06" w:rsidRDefault="00895E06" w:rsidP="00FF6EA8">
            <w:pPr>
              <w:jc w:val="both"/>
            </w:pPr>
            <w:r>
              <w:t>Кол-во уч-ся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Уровень обученности  (%)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Качество</w:t>
            </w:r>
          </w:p>
          <w:p w:rsidR="00895E06" w:rsidRDefault="00895E06" w:rsidP="00FF6EA8">
            <w:pPr>
              <w:jc w:val="both"/>
            </w:pPr>
            <w:r>
              <w:t>обученности (%)</w:t>
            </w:r>
          </w:p>
        </w:tc>
      </w:tr>
      <w:tr w:rsidR="00895E06" w:rsidTr="00FF6EA8">
        <w:trPr>
          <w:jc w:val="center"/>
        </w:trPr>
        <w:tc>
          <w:tcPr>
            <w:tcW w:w="2778" w:type="dxa"/>
          </w:tcPr>
          <w:p w:rsidR="00895E06" w:rsidRDefault="00895E06" w:rsidP="00FF6EA8">
            <w:pPr>
              <w:jc w:val="both"/>
            </w:pPr>
            <w:r>
              <w:t>2009-2010 учебный год</w:t>
            </w:r>
          </w:p>
        </w:tc>
        <w:tc>
          <w:tcPr>
            <w:tcW w:w="2312" w:type="dxa"/>
          </w:tcPr>
          <w:p w:rsidR="00895E06" w:rsidRDefault="00895E06" w:rsidP="00FF6EA8">
            <w:pPr>
              <w:jc w:val="both"/>
            </w:pPr>
            <w:r>
              <w:t>126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 xml:space="preserve">100 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89</w:t>
            </w:r>
          </w:p>
        </w:tc>
      </w:tr>
      <w:tr w:rsidR="00895E06" w:rsidTr="00FF6EA8">
        <w:trPr>
          <w:jc w:val="center"/>
        </w:trPr>
        <w:tc>
          <w:tcPr>
            <w:tcW w:w="2778" w:type="dxa"/>
          </w:tcPr>
          <w:p w:rsidR="00895E06" w:rsidRDefault="00895E06" w:rsidP="00FF6EA8">
            <w:pPr>
              <w:jc w:val="both"/>
            </w:pPr>
            <w:r>
              <w:t>2010-2011 учебный год</w:t>
            </w:r>
          </w:p>
        </w:tc>
        <w:tc>
          <w:tcPr>
            <w:tcW w:w="2312" w:type="dxa"/>
          </w:tcPr>
          <w:p w:rsidR="00895E06" w:rsidRDefault="00895E06" w:rsidP="00FF6EA8">
            <w:pPr>
              <w:jc w:val="both"/>
            </w:pPr>
            <w:r>
              <w:t>130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 xml:space="preserve">100 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91</w:t>
            </w:r>
          </w:p>
        </w:tc>
      </w:tr>
      <w:tr w:rsidR="00895E06" w:rsidTr="00FF6EA8">
        <w:trPr>
          <w:jc w:val="center"/>
        </w:trPr>
        <w:tc>
          <w:tcPr>
            <w:tcW w:w="2778" w:type="dxa"/>
          </w:tcPr>
          <w:p w:rsidR="00895E06" w:rsidRDefault="00895E06" w:rsidP="00FF6EA8">
            <w:pPr>
              <w:jc w:val="both"/>
            </w:pPr>
            <w:r>
              <w:t>2011-2012 учебный год</w:t>
            </w:r>
          </w:p>
        </w:tc>
        <w:tc>
          <w:tcPr>
            <w:tcW w:w="2312" w:type="dxa"/>
          </w:tcPr>
          <w:p w:rsidR="00895E06" w:rsidRDefault="00895E06" w:rsidP="00FF6EA8">
            <w:pPr>
              <w:jc w:val="both"/>
            </w:pPr>
            <w:r>
              <w:t>137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98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77</w:t>
            </w:r>
          </w:p>
        </w:tc>
      </w:tr>
      <w:tr w:rsidR="00895E06" w:rsidTr="00FF6EA8">
        <w:trPr>
          <w:jc w:val="center"/>
        </w:trPr>
        <w:tc>
          <w:tcPr>
            <w:tcW w:w="2778" w:type="dxa"/>
          </w:tcPr>
          <w:p w:rsidR="00895E06" w:rsidRPr="00EF48EB" w:rsidRDefault="00895E06" w:rsidP="00FF6EA8">
            <w:pPr>
              <w:jc w:val="both"/>
            </w:pPr>
            <w:r>
              <w:rPr>
                <w:lang w:val="en-US"/>
              </w:rPr>
              <w:t xml:space="preserve">2012-2013 </w:t>
            </w:r>
            <w:r>
              <w:t>учебный год</w:t>
            </w:r>
          </w:p>
        </w:tc>
        <w:tc>
          <w:tcPr>
            <w:tcW w:w="2312" w:type="dxa"/>
          </w:tcPr>
          <w:p w:rsidR="00895E06" w:rsidRDefault="00895E06" w:rsidP="00FF6EA8">
            <w:pPr>
              <w:jc w:val="both"/>
            </w:pPr>
            <w:r>
              <w:t>104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100</w:t>
            </w:r>
          </w:p>
        </w:tc>
        <w:tc>
          <w:tcPr>
            <w:tcW w:w="2333" w:type="dxa"/>
          </w:tcPr>
          <w:p w:rsidR="00895E06" w:rsidRDefault="00895E06" w:rsidP="00FF6EA8">
            <w:pPr>
              <w:jc w:val="both"/>
            </w:pPr>
            <w:r>
              <w:t>68</w:t>
            </w:r>
          </w:p>
        </w:tc>
      </w:tr>
    </w:tbl>
    <w:p w:rsidR="00895E06" w:rsidRDefault="00895E06" w:rsidP="00895E06">
      <w:pPr>
        <w:jc w:val="both"/>
      </w:pPr>
    </w:p>
    <w:p w:rsidR="00895E06" w:rsidRDefault="00895E06" w:rsidP="00895E06">
      <w:pPr>
        <w:pStyle w:val="21"/>
        <w:ind w:left="0" w:firstLine="1080"/>
        <w:jc w:val="both"/>
      </w:pPr>
    </w:p>
    <w:p w:rsidR="00895E06" w:rsidRPr="00273A5B" w:rsidRDefault="00895E06" w:rsidP="00895E06">
      <w:pPr>
        <w:pStyle w:val="7"/>
        <w:jc w:val="both"/>
        <w:rPr>
          <w:rFonts w:ascii="Times New Roman" w:hAnsi="Times New Roman" w:cs="Times New Roman"/>
          <w:sz w:val="32"/>
          <w:szCs w:val="32"/>
        </w:rPr>
      </w:pPr>
      <w:r w:rsidRPr="00273A5B">
        <w:rPr>
          <w:rFonts w:ascii="Times New Roman" w:hAnsi="Times New Roman" w:cs="Times New Roman"/>
          <w:sz w:val="32"/>
          <w:szCs w:val="32"/>
        </w:rPr>
        <w:t>Общие выводы</w:t>
      </w:r>
    </w:p>
    <w:p w:rsidR="00895E06" w:rsidRPr="00273A5B" w:rsidRDefault="00895E06" w:rsidP="00895E06">
      <w:pPr>
        <w:tabs>
          <w:tab w:val="num" w:pos="0"/>
          <w:tab w:val="num" w:pos="720"/>
          <w:tab w:val="num" w:pos="1080"/>
          <w:tab w:val="num" w:pos="1440"/>
        </w:tabs>
        <w:ind w:left="720" w:firstLine="540"/>
        <w:jc w:val="both"/>
      </w:pPr>
    </w:p>
    <w:p w:rsidR="00895E06" w:rsidRPr="00273A5B" w:rsidRDefault="00895E06" w:rsidP="00895E06">
      <w:pPr>
        <w:tabs>
          <w:tab w:val="num" w:pos="0"/>
          <w:tab w:val="num" w:pos="1080"/>
          <w:tab w:val="num" w:pos="1440"/>
        </w:tabs>
        <w:jc w:val="both"/>
        <w:rPr>
          <w:b/>
          <w:bCs/>
          <w:i/>
          <w:iCs/>
        </w:rPr>
      </w:pPr>
      <w:r w:rsidRPr="00273A5B">
        <w:rPr>
          <w:b/>
          <w:bCs/>
          <w:i/>
          <w:iCs/>
        </w:rPr>
        <w:t xml:space="preserve">      % успешности (качества)  на 1 ступени уменьшился   на 5% , так как увеличилось поступление детей с ЗПР и детей-инвалидов</w:t>
      </w:r>
    </w:p>
    <w:p w:rsidR="00895E06" w:rsidRPr="00273A5B" w:rsidRDefault="00273A5B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</w:pPr>
      <w:r w:rsidRPr="00273A5B">
        <w:t xml:space="preserve">Задача на следующий год- повышать качество образования, следить за правильностью выставления оценок, не допускать занижения оценок. </w:t>
      </w:r>
    </w:p>
    <w:p w:rsidR="00895E06" w:rsidRPr="00273A5B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895E06">
      <w:pPr>
        <w:tabs>
          <w:tab w:val="num" w:pos="360"/>
          <w:tab w:val="num" w:pos="540"/>
          <w:tab w:val="num" w:pos="1620"/>
          <w:tab w:val="num" w:pos="1800"/>
        </w:tabs>
        <w:ind w:left="900"/>
        <w:jc w:val="both"/>
        <w:rPr>
          <w:rFonts w:ascii="Arial" w:hAnsi="Arial" w:cs="Arial"/>
        </w:rPr>
      </w:pPr>
    </w:p>
    <w:p w:rsidR="00895E06" w:rsidRDefault="00895E06" w:rsidP="00FB5FF3">
      <w:pPr>
        <w:jc w:val="center"/>
        <w:rPr>
          <w:rFonts w:ascii="Cambria" w:eastAsia="MS Mincho" w:hAnsi="Cambria" w:cs="MS Mincho"/>
          <w:i/>
          <w:color w:val="0070C0"/>
        </w:rPr>
      </w:pPr>
    </w:p>
    <w:p w:rsidR="00FB5FF3" w:rsidRPr="006169C4" w:rsidRDefault="00FB5FF3" w:rsidP="00FB5FF3">
      <w:pPr>
        <w:jc w:val="center"/>
        <w:rPr>
          <w:rFonts w:ascii="Cambria" w:eastAsia="MS Mincho" w:hAnsi="Cambria" w:cs="MS Mincho"/>
          <w:i/>
          <w:color w:val="0070C0"/>
        </w:rPr>
      </w:pPr>
      <w:r w:rsidRPr="006169C4">
        <w:rPr>
          <w:rFonts w:ascii="Cambria" w:eastAsia="MS Mincho" w:hAnsi="Cambria" w:cs="MS Mincho"/>
          <w:i/>
          <w:color w:val="0070C0"/>
        </w:rPr>
        <w:t>РАБОТА С ВЫСОКОМОТИВИРОВАННЫМИ ДЕТЬМИ</w:t>
      </w:r>
    </w:p>
    <w:p w:rsidR="00FB5FF3" w:rsidRPr="00CC7AEB" w:rsidRDefault="00FB5FF3" w:rsidP="00FB5FF3">
      <w:pPr>
        <w:tabs>
          <w:tab w:val="left" w:pos="2100"/>
        </w:tabs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  <w:b/>
        </w:rPr>
        <w:tab/>
      </w:r>
      <w:r w:rsidRPr="00CC7AEB">
        <w:rPr>
          <w:rFonts w:ascii="Cambria Math" w:eastAsia="MS Mincho" w:hAnsi="Cambria Math" w:cs="MS Mincho"/>
          <w:b/>
        </w:rPr>
        <w:t>Диагностические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работы</w:t>
      </w:r>
      <w:r w:rsidRPr="00CC7AEB">
        <w:rPr>
          <w:rFonts w:ascii="Cambria Math" w:eastAsia="DFKai-SB" w:hAnsi="Cambria Math"/>
          <w:b/>
        </w:rPr>
        <w:t>,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проводимые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начале</w:t>
      </w:r>
      <w:r w:rsidRPr="00CC7AEB">
        <w:rPr>
          <w:rFonts w:ascii="Cambria Math" w:eastAsia="DFKai-SB" w:hAnsi="Cambria Math" w:cs="Arial"/>
        </w:rPr>
        <w:t xml:space="preserve">,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середине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конце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года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позволяют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учителю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ученику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родителям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проследить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динамику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психологических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мыслительной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ребёнка</w:t>
      </w:r>
      <w:r w:rsidRPr="00CC7AEB">
        <w:rPr>
          <w:rFonts w:ascii="Cambria Math" w:eastAsia="DFKai-SB" w:hAnsi="Cambria Math"/>
        </w:rPr>
        <w:t>.</w:t>
      </w:r>
    </w:p>
    <w:p w:rsidR="00FB5FF3" w:rsidRPr="00CC7AEB" w:rsidRDefault="00FB5FF3" w:rsidP="00FB5FF3">
      <w:pPr>
        <w:tabs>
          <w:tab w:val="left" w:pos="210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                      </w:t>
      </w:r>
      <w:r w:rsidRPr="00CC7AEB">
        <w:rPr>
          <w:rFonts w:ascii="Cambria Math" w:eastAsia="MS Mincho" w:hAnsi="Cambria Math" w:cs="MS Mincho"/>
        </w:rPr>
        <w:t>Современная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это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массовая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школа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эксклюзивная</w:t>
      </w:r>
      <w:r w:rsidRPr="00CC7AEB">
        <w:rPr>
          <w:rFonts w:ascii="Cambria Math" w:eastAsia="DFKai-SB" w:hAnsi="Cambria Math"/>
        </w:rPr>
        <w:t xml:space="preserve">. 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основе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должен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быть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заложен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компетентностый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подход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котором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ключевая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фигура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учитель</w:t>
      </w:r>
      <w:r w:rsidRPr="00CC7AEB">
        <w:rPr>
          <w:rFonts w:ascii="Cambria Math" w:eastAsia="DFKai-SB" w:hAnsi="Cambria Math"/>
        </w:rPr>
        <w:t xml:space="preserve">,   </w:t>
      </w:r>
      <w:r w:rsidRPr="00CC7AEB">
        <w:rPr>
          <w:rFonts w:ascii="Cambria Math" w:eastAsia="MS Mincho" w:hAnsi="Cambria Math" w:cs="MS Mincho"/>
        </w:rPr>
        <w:t>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главное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действующее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лицо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ученик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При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этом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основным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критерием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качественного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становятся</w:t>
      </w:r>
      <w:r w:rsidRPr="00CC7AEB">
        <w:rPr>
          <w:rFonts w:ascii="Cambria Math" w:eastAsia="DFKai-SB" w:hAnsi="Cambria Math"/>
        </w:rPr>
        <w:t xml:space="preserve">   </w:t>
      </w:r>
      <w:r w:rsidRPr="00CC7AEB">
        <w:rPr>
          <w:rFonts w:ascii="Cambria Math" w:eastAsia="MS Mincho" w:hAnsi="Cambria Math" w:cs="MS Mincho"/>
        </w:rPr>
        <w:t>его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социальные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результаты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то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есть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выпускника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должны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быть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сформированы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готовность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способность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творчески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мыслить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находить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нестандартные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решения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умение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проявлять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инициативу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Поэтому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важно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расширить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поиска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поддержки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сопровождения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талантливых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детей</w:t>
      </w:r>
      <w:r w:rsidRPr="00CC7AEB">
        <w:rPr>
          <w:rFonts w:ascii="Cambria Math" w:eastAsia="DFKai-SB" w:hAnsi="Cambria Math"/>
        </w:rPr>
        <w:t xml:space="preserve">.  </w:t>
      </w:r>
    </w:p>
    <w:p w:rsidR="00FB5FF3" w:rsidRPr="00CC7AEB" w:rsidRDefault="00FB5FF3" w:rsidP="00FB5FF3">
      <w:pPr>
        <w:tabs>
          <w:tab w:val="left" w:pos="2100"/>
        </w:tabs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Систематическое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внимание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необходимо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DFKai-SB" w:hAnsi="Cambria Math"/>
        </w:rPr>
        <w:t xml:space="preserve">и </w:t>
      </w:r>
      <w:r w:rsidRPr="00CC7AEB">
        <w:rPr>
          <w:rFonts w:ascii="Cambria Math" w:eastAsia="MS Mincho" w:hAnsi="Cambria Math" w:cs="MS Mincho"/>
          <w:b/>
        </w:rPr>
        <w:t>высокомотивированным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детям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обладающим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высоким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уровнем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интеллектуального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креативного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развития</w:t>
      </w:r>
      <w:r w:rsidRPr="00CC7AEB">
        <w:rPr>
          <w:rFonts w:ascii="Cambria Math" w:eastAsia="DFKai-SB" w:hAnsi="Cambria Math"/>
        </w:rPr>
        <w:t xml:space="preserve">. </w:t>
      </w:r>
      <w:r w:rsidRPr="00CC7AEB">
        <w:rPr>
          <w:rFonts w:ascii="Cambria Math" w:eastAsia="MS Mincho" w:hAnsi="Cambria Math" w:cs="MS Mincho"/>
        </w:rPr>
        <w:t>Задачей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этого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направления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является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 </w:t>
      </w:r>
      <w:r w:rsidRPr="00CC7AEB">
        <w:rPr>
          <w:rFonts w:ascii="Cambria Math" w:eastAsia="MS Mincho" w:hAnsi="Cambria Math" w:cs="MS Mincho"/>
        </w:rPr>
        <w:t>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мотивации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достижение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успеха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формирование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навыков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саморазвития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через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освоение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самопознания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научно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–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исследовательской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внеурочной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использованием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информационных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>.</w:t>
      </w:r>
    </w:p>
    <w:p w:rsidR="000D7489" w:rsidRPr="000D7489" w:rsidRDefault="000D7489" w:rsidP="000D7489">
      <w:pPr>
        <w:jc w:val="center"/>
        <w:rPr>
          <w:b/>
          <w:sz w:val="32"/>
          <w:szCs w:val="32"/>
        </w:rPr>
      </w:pPr>
      <w:r w:rsidRPr="000D7489">
        <w:rPr>
          <w:b/>
          <w:sz w:val="32"/>
          <w:szCs w:val="32"/>
        </w:rPr>
        <w:t>Работа с высокомотивированными детьми.</w:t>
      </w:r>
    </w:p>
    <w:p w:rsidR="000D7489" w:rsidRPr="000D7489" w:rsidRDefault="000D7489" w:rsidP="000D7489">
      <w:pPr>
        <w:jc w:val="center"/>
        <w:rPr>
          <w:b/>
          <w:sz w:val="32"/>
          <w:szCs w:val="32"/>
        </w:rPr>
      </w:pPr>
      <w:r w:rsidRPr="000D7489">
        <w:rPr>
          <w:b/>
          <w:sz w:val="32"/>
          <w:szCs w:val="32"/>
        </w:rPr>
        <w:t>2012-2013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056"/>
      </w:tblGrid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13-20 Неделя литературного чтения.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14.09 Школьная олимпиада по литературному чтению.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29.09 Окружная олимпиада « В Мире литературы».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8-12 Неделя русского языка.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12.10 Школьная олимпиада по русскому языку.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27.10 Окружная олимпиада для 4-Х классов по русскому языку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12-19 Неделя математики.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9.11 Школьная олимпиада по математике.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24.11 Окружная олимпиада для 4-Х классов по математике.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«Русский медвежонок» - международная олимпиада по русскому языку.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 xml:space="preserve">17 Школьный тур конкурсных проектных, исследовательских работ «Открытие», «Премьера». 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Выступление в Храме Христа Спасителя с проектом « Евфросиния Московская»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1-11 Неделя природоведения.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1.12 Школьная олимпиада по окружающему миру.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 xml:space="preserve"> 15.12 Окружная олимпиада для 4-Х классов по окружающему миру.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Участие в выставке « Рождество»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Викторина по духовным дисциплинам.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lastRenderedPageBreak/>
              <w:t xml:space="preserve">16 Окружной тур конкурса«Открытие».  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Олимпиада по математике « Для начальников» шк.тур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Неделя английского языка.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19 Окружной тур конкурса  «Премьера».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Международная олимпиада по математике « Кенгуру»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 xml:space="preserve">Городской тур конкурса«Открытие».  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Олимпиада по математике « Для начальников» шк.тур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Интеллектуальная  олимпиада Наше Наследие» гор.тур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Неделя детской книги. Храм Христа Спасителя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Неделя детской книги на Воробьёвых горах</w:t>
            </w: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Неделя духовных дисциплин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 xml:space="preserve"> Интеллектуальная олимпиада среди православных школ Москвы и Московской области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</w:p>
        </w:tc>
      </w:tr>
      <w:tr w:rsidR="000D7489" w:rsidRPr="000D7489" w:rsidTr="000D7489">
        <w:tc>
          <w:tcPr>
            <w:tcW w:w="3227" w:type="dxa"/>
          </w:tcPr>
          <w:p w:rsidR="000D7489" w:rsidRPr="000D7489" w:rsidRDefault="000D7489" w:rsidP="004A7942">
            <w:pPr>
              <w:rPr>
                <w:b/>
                <w:sz w:val="28"/>
                <w:szCs w:val="28"/>
                <w:u w:val="single"/>
              </w:rPr>
            </w:pPr>
            <w:r w:rsidRPr="000D7489">
              <w:rPr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11056" w:type="dxa"/>
          </w:tcPr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Участие в фестивале « Пасха Красная»</w:t>
            </w:r>
          </w:p>
          <w:p w:rsidR="000D7489" w:rsidRPr="000D7489" w:rsidRDefault="000D7489" w:rsidP="004A7942">
            <w:pPr>
              <w:rPr>
                <w:sz w:val="28"/>
                <w:szCs w:val="28"/>
              </w:rPr>
            </w:pPr>
            <w:r w:rsidRPr="000D7489">
              <w:rPr>
                <w:sz w:val="28"/>
                <w:szCs w:val="28"/>
              </w:rPr>
              <w:t>Награждение победителей окружных олимпиад</w:t>
            </w:r>
          </w:p>
        </w:tc>
      </w:tr>
    </w:tbl>
    <w:p w:rsidR="000D7489" w:rsidRPr="000D7489" w:rsidRDefault="000D7489" w:rsidP="000D7489">
      <w:pPr>
        <w:jc w:val="center"/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  <w:r w:rsidRPr="000D7489">
        <w:rPr>
          <w:sz w:val="28"/>
          <w:szCs w:val="28"/>
        </w:rPr>
        <w:t>В течении года предметные экскурсии по воспитательному плану каждого класса.</w:t>
      </w:r>
    </w:p>
    <w:p w:rsidR="000D7489" w:rsidRDefault="000D7489" w:rsidP="000D7489">
      <w:pPr>
        <w:rPr>
          <w:sz w:val="28"/>
          <w:szCs w:val="28"/>
        </w:rPr>
      </w:pPr>
      <w:r w:rsidRPr="000D7489">
        <w:rPr>
          <w:sz w:val="28"/>
          <w:szCs w:val="28"/>
        </w:rPr>
        <w:t xml:space="preserve"> Олимпиада « Наше наследие»</w:t>
      </w:r>
    </w:p>
    <w:p w:rsidR="00B02C81" w:rsidRDefault="00B02C81" w:rsidP="00B02C81">
      <w:pPr>
        <w:jc w:val="center"/>
        <w:rPr>
          <w:b/>
          <w:sz w:val="32"/>
          <w:szCs w:val="32"/>
        </w:rPr>
      </w:pPr>
    </w:p>
    <w:p w:rsidR="00B02C81" w:rsidRDefault="00B02C81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273A5B" w:rsidRDefault="00273A5B" w:rsidP="00B02C81">
      <w:pPr>
        <w:jc w:val="center"/>
        <w:rPr>
          <w:b/>
          <w:sz w:val="32"/>
          <w:szCs w:val="32"/>
        </w:rPr>
      </w:pPr>
    </w:p>
    <w:p w:rsidR="00B02C81" w:rsidRDefault="00B02C81" w:rsidP="00B02C81">
      <w:pPr>
        <w:jc w:val="center"/>
        <w:rPr>
          <w:b/>
          <w:sz w:val="32"/>
          <w:szCs w:val="32"/>
        </w:rPr>
      </w:pPr>
      <w:r w:rsidRPr="00160FE1">
        <w:rPr>
          <w:b/>
          <w:sz w:val="32"/>
          <w:szCs w:val="32"/>
        </w:rPr>
        <w:t>Наши достижения (начальная школа) 201</w:t>
      </w:r>
      <w:r>
        <w:rPr>
          <w:b/>
          <w:sz w:val="32"/>
          <w:szCs w:val="32"/>
        </w:rPr>
        <w:t>2</w:t>
      </w:r>
      <w:r w:rsidRPr="00160FE1">
        <w:rPr>
          <w:b/>
          <w:sz w:val="32"/>
          <w:szCs w:val="32"/>
        </w:rPr>
        <w:t xml:space="preserve"> -201</w:t>
      </w:r>
      <w:r>
        <w:rPr>
          <w:b/>
          <w:sz w:val="32"/>
          <w:szCs w:val="32"/>
        </w:rPr>
        <w:t>3</w:t>
      </w:r>
      <w:r w:rsidRPr="00160FE1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>.</w:t>
      </w:r>
    </w:p>
    <w:p w:rsidR="00B02C81" w:rsidRDefault="00B02C81" w:rsidP="00B02C81">
      <w:pPr>
        <w:jc w:val="center"/>
        <w:rPr>
          <w:b/>
          <w:sz w:val="32"/>
          <w:szCs w:val="32"/>
        </w:rPr>
      </w:pPr>
    </w:p>
    <w:tbl>
      <w:tblPr>
        <w:tblStyle w:val="ac"/>
        <w:tblW w:w="14742" w:type="dxa"/>
        <w:tblInd w:w="-459" w:type="dxa"/>
        <w:tblLayout w:type="fixed"/>
        <w:tblLook w:val="04A0"/>
      </w:tblPr>
      <w:tblGrid>
        <w:gridCol w:w="709"/>
        <w:gridCol w:w="2552"/>
        <w:gridCol w:w="1417"/>
        <w:gridCol w:w="1985"/>
        <w:gridCol w:w="8079"/>
      </w:tblGrid>
      <w:tr w:rsidR="00B02C81" w:rsidTr="00B02C81">
        <w:tc>
          <w:tcPr>
            <w:tcW w:w="709" w:type="dxa"/>
          </w:tcPr>
          <w:p w:rsidR="00B02C81" w:rsidRPr="000B0549" w:rsidRDefault="00B02C81" w:rsidP="004A7942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№ п/п</w:t>
            </w:r>
          </w:p>
        </w:tc>
        <w:tc>
          <w:tcPr>
            <w:tcW w:w="2552" w:type="dxa"/>
          </w:tcPr>
          <w:p w:rsidR="00B02C81" w:rsidRPr="000B0549" w:rsidRDefault="00B02C81" w:rsidP="004A7942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 xml:space="preserve">Фамилия Имя </w:t>
            </w:r>
          </w:p>
        </w:tc>
        <w:tc>
          <w:tcPr>
            <w:tcW w:w="1417" w:type="dxa"/>
          </w:tcPr>
          <w:p w:rsidR="00B02C81" w:rsidRPr="000B0549" w:rsidRDefault="00B02C81" w:rsidP="004A7942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класс</w:t>
            </w:r>
          </w:p>
        </w:tc>
        <w:tc>
          <w:tcPr>
            <w:tcW w:w="1985" w:type="dxa"/>
          </w:tcPr>
          <w:p w:rsidR="00B02C81" w:rsidRPr="000B0549" w:rsidRDefault="00B02C81" w:rsidP="004A7942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Место</w:t>
            </w:r>
          </w:p>
        </w:tc>
        <w:tc>
          <w:tcPr>
            <w:tcW w:w="8079" w:type="dxa"/>
          </w:tcPr>
          <w:p w:rsidR="00B02C81" w:rsidRPr="000B0549" w:rsidRDefault="00B02C81" w:rsidP="004A7942">
            <w:pPr>
              <w:jc w:val="center"/>
              <w:rPr>
                <w:sz w:val="32"/>
                <w:szCs w:val="32"/>
              </w:rPr>
            </w:pPr>
            <w:r w:rsidRPr="000B0549">
              <w:rPr>
                <w:sz w:val="32"/>
                <w:szCs w:val="32"/>
              </w:rPr>
              <w:t>Названия мероприятия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Желтова Полина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1985" w:type="dxa"/>
          </w:tcPr>
          <w:p w:rsidR="00B02C81" w:rsidRPr="00416D2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ФСО «Хоккей Москвы» По фигурному катанию среди девочек по 1 юношескому разряду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Желтова Полина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1985" w:type="dxa"/>
          </w:tcPr>
          <w:p w:rsidR="00B02C81" w:rsidRPr="00A80FFF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079" w:type="dxa"/>
          </w:tcPr>
          <w:p w:rsidR="00B02C81" w:rsidRPr="007D716D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соревнованиях «Новогодний приз» по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спортивному разряду ДЮСШ «Марьино»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 Николай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8079" w:type="dxa"/>
          </w:tcPr>
          <w:p w:rsidR="00B02C81" w:rsidRPr="007D716D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первенстве клуба единоборств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ARB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 xml:space="preserve"> по армейскому рукопашному бою в весовой категории до 39 кг.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Михаил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открытом первенстве клуба единоборств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ARB</w:t>
            </w:r>
            <w:r w:rsidRPr="007D7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>
              <w:rPr>
                <w:sz w:val="24"/>
                <w:szCs w:val="24"/>
              </w:rPr>
              <w:t xml:space="preserve"> по армейскому рукопашному бою в весовой категории до 30 кг.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Серафим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1985" w:type="dxa"/>
          </w:tcPr>
          <w:p w:rsidR="00B02C81" w:rsidRDefault="00B02C81" w:rsidP="004A7942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Первенстве СДК «Движение» по самбо среди Юношей 2000 -2002 г.р. в весовой категории до 40 кг.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ЦО «Православный Центр н/о во имя прп. Серафима Саровского»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Default="00B02C81" w:rsidP="004A7942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выставке «Божий мир глазами ребенка» Детского благотворительного фестиваля «Свет Рождественской Звезды»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окружающему миру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русскому языку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математике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окружающему миру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тур олимпиады по литературному чтению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Бояринцев Иннокентий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региональный историко-просветительский конкурс исследовательских и творческих работ школьников «Великая княгиня </w:t>
            </w:r>
            <w:r>
              <w:rPr>
                <w:sz w:val="24"/>
                <w:szCs w:val="24"/>
              </w:rPr>
              <w:lastRenderedPageBreak/>
              <w:t>Евдокия Дмитриевна (преподобная Евфросиния Московская) в истории российского государства)</w:t>
            </w:r>
          </w:p>
          <w:p w:rsidR="00B02C81" w:rsidRDefault="00B02C81" w:rsidP="004A7942">
            <w:pPr>
              <w:rPr>
                <w:sz w:val="24"/>
                <w:szCs w:val="24"/>
              </w:rPr>
            </w:pP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Шеленков Илья и Мильке Анастасия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4А, 4Б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«Звездная пара флотилии» в номинации самая дружная пара.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031A1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«Тест на эрудицию»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тихотворение»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«Скорочтение»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«Скорочтение»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«Логика»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«Логика»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Шишкова Анна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общем индивидуальном зачете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общем индивидуальном зачете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Открытая всероссийская интеллектуальная олимпиада «Наше наследие» </w:t>
            </w:r>
            <w:r>
              <w:rPr>
                <w:sz w:val="24"/>
                <w:szCs w:val="24"/>
              </w:rPr>
              <w:lastRenderedPageBreak/>
              <w:t>региональный тур в соревновании «Соответствия»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E41E4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«Слова»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Желтова Полина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всероссийская интеллектуальная олимпиада «Наше наследие» региональный тур в соревновании «Слова»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 Даниил</w:t>
            </w:r>
          </w:p>
        </w:tc>
        <w:tc>
          <w:tcPr>
            <w:tcW w:w="1417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8079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Пикалев Сергей </w:t>
            </w:r>
          </w:p>
        </w:tc>
        <w:tc>
          <w:tcPr>
            <w:tcW w:w="1417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8079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Айдаров Даниил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8079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Шпаков Николай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 </w:t>
            </w:r>
          </w:p>
        </w:tc>
        <w:tc>
          <w:tcPr>
            <w:tcW w:w="8079" w:type="dxa"/>
          </w:tcPr>
          <w:p w:rsidR="00B02C81" w:rsidRPr="00160FE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детско-юношеский турнир по оперативному каратэ</w:t>
            </w:r>
          </w:p>
        </w:tc>
      </w:tr>
      <w:tr w:rsidR="00B02C81" w:rsidTr="00B02C81">
        <w:trPr>
          <w:trHeight w:val="70"/>
        </w:trPr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Бурьянов Денис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межрегиональном детско-юношеском турнире по оперативному каратэ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«Русский медвежонок»-языкознание для всех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«Русский медвежонок»-языкознание для всех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Рейснер Т.Н. учитель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Е.А. учитель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Куренкова Е.Я.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Свешникова Е.В. учитель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Дрожжина Н.А.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  <w:p w:rsidR="00B02C81" w:rsidRPr="001645A0" w:rsidRDefault="00B02C81" w:rsidP="004A7942">
            <w:pPr>
              <w:rPr>
                <w:sz w:val="24"/>
                <w:szCs w:val="24"/>
              </w:rPr>
            </w:pP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Е.В.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С.П.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Е.В.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М.А.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Минаковой Н.А.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Лещёвой Т.И.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02C81" w:rsidRPr="00A8517C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8079" w:type="dxa"/>
          </w:tcPr>
          <w:p w:rsidR="00B02C81" w:rsidRPr="001645A0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организацию и проведение</w:t>
            </w:r>
            <w:r w:rsidRPr="00164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Иван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02C81" w:rsidRPr="005D7C9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Pr="005D7C9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Pr="005D7C9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5D7C9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Сандар Иван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Pr="005D7C96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командной игре по духовным дисциплинам в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  <w:p w:rsidR="00B02C81" w:rsidRDefault="00B02C81" w:rsidP="004A7942">
            <w:pPr>
              <w:rPr>
                <w:sz w:val="24"/>
                <w:szCs w:val="24"/>
              </w:rPr>
            </w:pP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Валькова Ксения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Пикалев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Василиса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индивидуальном первенстве Х интеллектуальной олимпиады среди православных школ Москвы и Московской области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Мильке Анастасии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Pr="00902187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номинации «Лучшая коллективная работа школьников»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Елизавета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Pr="00902187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номинации «Лучшая коллективная работа школьников»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Татьяна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8079" w:type="dxa"/>
          </w:tcPr>
          <w:p w:rsidR="00B02C81" w:rsidRPr="00902187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районный конкурс «Пасхальная радость» в жанре «Декоративно-прикладное искусство»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Минаковой Н.А.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турнир для обучающихся начальной школы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Лещевой Т.И.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</w:t>
            </w:r>
          </w:p>
        </w:tc>
        <w:tc>
          <w:tcPr>
            <w:tcW w:w="8079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турнир для обучающихся начальной школы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Пикалев Сергей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 Леонид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Жмыхов Илья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Василиса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Анисия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Яна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Арсений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Валькова Ксения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Тютюнник Дмитрий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Иван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Софья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Айдаров Даниил 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Анна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  <w:tr w:rsidR="00B02C81" w:rsidTr="00B02C81">
        <w:tc>
          <w:tcPr>
            <w:tcW w:w="709" w:type="dxa"/>
          </w:tcPr>
          <w:p w:rsidR="00B02C81" w:rsidRPr="000B0549" w:rsidRDefault="00B02C81" w:rsidP="00B02C81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Зоя</w:t>
            </w:r>
          </w:p>
        </w:tc>
        <w:tc>
          <w:tcPr>
            <w:tcW w:w="1417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B02C81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8079" w:type="dxa"/>
          </w:tcPr>
          <w:p w:rsidR="00B02C81" w:rsidRPr="001469C3" w:rsidRDefault="00B02C81" w:rsidP="004A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интеллектуальная олимпиада среди Православных школ Москвы и МО</w:t>
            </w:r>
          </w:p>
        </w:tc>
      </w:tr>
    </w:tbl>
    <w:p w:rsidR="00B02C81" w:rsidRPr="00160FE1" w:rsidRDefault="00B02C81" w:rsidP="00B02C81">
      <w:pPr>
        <w:rPr>
          <w:b/>
          <w:sz w:val="32"/>
          <w:szCs w:val="32"/>
        </w:rPr>
      </w:pPr>
    </w:p>
    <w:p w:rsidR="00B02C81" w:rsidRPr="000D7489" w:rsidRDefault="00B02C81" w:rsidP="000D7489">
      <w:pPr>
        <w:rPr>
          <w:sz w:val="28"/>
          <w:szCs w:val="28"/>
        </w:rPr>
      </w:pPr>
    </w:p>
    <w:p w:rsidR="000D7489" w:rsidRDefault="000D7489" w:rsidP="000D7489">
      <w:pPr>
        <w:rPr>
          <w:sz w:val="28"/>
          <w:szCs w:val="28"/>
        </w:rPr>
      </w:pPr>
    </w:p>
    <w:p w:rsidR="00FB5FF3" w:rsidRDefault="00FB5FF3" w:rsidP="000D7489">
      <w:pPr>
        <w:rPr>
          <w:sz w:val="28"/>
          <w:szCs w:val="28"/>
        </w:rPr>
      </w:pPr>
    </w:p>
    <w:tbl>
      <w:tblPr>
        <w:tblW w:w="5211" w:type="pct"/>
        <w:tblCellSpacing w:w="15" w:type="dxa"/>
        <w:tblInd w:w="6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1"/>
        <w:gridCol w:w="15039"/>
      </w:tblGrid>
      <w:tr w:rsidR="00FB5FF3" w:rsidRPr="00CC7AEB" w:rsidTr="00FB5FF3">
        <w:trPr>
          <w:tblCellSpacing w:w="15" w:type="dxa"/>
        </w:trPr>
        <w:tc>
          <w:tcPr>
            <w:tcW w:w="226" w:type="dxa"/>
          </w:tcPr>
          <w:p w:rsidR="00FB5FF3" w:rsidRPr="00CC7AEB" w:rsidRDefault="00FB5FF3" w:rsidP="004A7942">
            <w:pPr>
              <w:rPr>
                <w:rFonts w:ascii="Cambria Math" w:eastAsia="DFKai-SB" w:hAnsi="Cambria Math" w:hint="eastAsia"/>
              </w:rPr>
            </w:pPr>
          </w:p>
          <w:p w:rsidR="00FB5FF3" w:rsidRPr="00CC7AEB" w:rsidRDefault="00FB5FF3" w:rsidP="004A7942">
            <w:pPr>
              <w:rPr>
                <w:rFonts w:ascii="Cambria Math" w:eastAsia="DFKai-SB" w:hAnsi="Cambria Math" w:hint="eastAsia"/>
              </w:rPr>
            </w:pPr>
          </w:p>
          <w:p w:rsidR="00FB5FF3" w:rsidRPr="00CC7AEB" w:rsidRDefault="00FB5FF3" w:rsidP="004A7942">
            <w:pPr>
              <w:rPr>
                <w:rFonts w:ascii="Cambria Math" w:eastAsia="DFKai-SB" w:hAnsi="Cambria Math" w:hint="eastAsia"/>
              </w:rPr>
            </w:pPr>
          </w:p>
        </w:tc>
        <w:tc>
          <w:tcPr>
            <w:tcW w:w="14993" w:type="dxa"/>
          </w:tcPr>
          <w:p w:rsidR="00FB5FF3" w:rsidRPr="004911E0" w:rsidRDefault="00FB5FF3" w:rsidP="00FB5FF3">
            <w:pPr>
              <w:jc w:val="center"/>
              <w:rPr>
                <w:rFonts w:ascii="Cambria Math" w:eastAsia="DFKai-SB" w:hAnsi="Cambria Math" w:hint="eastAsia"/>
                <w:i/>
                <w:color w:val="0070C0"/>
              </w:rPr>
            </w:pPr>
            <w:r w:rsidRPr="004911E0">
              <w:rPr>
                <w:rFonts w:ascii="Cambria Math" w:eastAsia="DFKai-SB" w:hAnsi="Cambria Math"/>
                <w:i/>
                <w:color w:val="0070C0"/>
              </w:rPr>
              <w:t>ВОСПИТАТЕЛЬНАЯ РАБОТА</w:t>
            </w:r>
          </w:p>
          <w:p w:rsidR="00FB5FF3" w:rsidRPr="00CC7AEB" w:rsidRDefault="00FB5FF3" w:rsidP="004A7942">
            <w:pPr>
              <w:outlineLvl w:val="0"/>
              <w:rPr>
                <w:rFonts w:ascii="Cambria Math" w:eastAsia="DFKai-SB" w:hAnsi="Cambria Math" w:hint="eastAsia"/>
              </w:rPr>
            </w:pPr>
          </w:p>
        </w:tc>
      </w:tr>
      <w:tr w:rsidR="00FB5FF3" w:rsidRPr="00CC7AEB" w:rsidTr="00FB5FF3">
        <w:trPr>
          <w:tblCellSpacing w:w="15" w:type="dxa"/>
        </w:trPr>
        <w:tc>
          <w:tcPr>
            <w:tcW w:w="226" w:type="dxa"/>
          </w:tcPr>
          <w:p w:rsidR="00FB5FF3" w:rsidRPr="00CC7AEB" w:rsidRDefault="00FB5FF3" w:rsidP="004A7942">
            <w:pPr>
              <w:rPr>
                <w:rFonts w:ascii="Cambria Math" w:eastAsia="DFKai-SB" w:hAnsi="Cambria Math" w:hint="eastAsia"/>
              </w:rPr>
            </w:pPr>
          </w:p>
        </w:tc>
        <w:tc>
          <w:tcPr>
            <w:tcW w:w="14993" w:type="dxa"/>
          </w:tcPr>
          <w:p w:rsidR="00FB5FF3" w:rsidRPr="00CC7AEB" w:rsidRDefault="00FB5FF3" w:rsidP="004A7942">
            <w:pPr>
              <w:rPr>
                <w:rFonts w:ascii="Cambria Math" w:eastAsia="DFKai-SB" w:hAnsi="Cambria Math" w:hint="eastAsia"/>
              </w:rPr>
            </w:pPr>
          </w:p>
        </w:tc>
      </w:tr>
    </w:tbl>
    <w:p w:rsidR="00FB5FF3" w:rsidRDefault="00FB5FF3" w:rsidP="00FB5FF3">
      <w:pPr>
        <w:rPr>
          <w:rFonts w:ascii="Cambria Math" w:eastAsia="DFKai-SB" w:hAnsi="Cambria Math" w:hint="eastAsia"/>
          <w:b/>
        </w:rPr>
      </w:pPr>
      <w:r w:rsidRPr="00CC7AEB">
        <w:rPr>
          <w:rFonts w:ascii="Cambria Math" w:eastAsia="MS Mincho" w:hAnsi="Cambria Math" w:cs="MS Mincho"/>
          <w:i/>
        </w:rPr>
        <w:t>Воспитательная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работа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является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неотъемлемой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частью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педагогического</w:t>
      </w:r>
      <w:r w:rsidRPr="00CC7AEB">
        <w:rPr>
          <w:rFonts w:ascii="Cambria Math" w:eastAsia="DFKai-SB" w:hAnsi="Cambria Math"/>
          <w:i/>
        </w:rPr>
        <w:t xml:space="preserve"> </w:t>
      </w:r>
      <w:r w:rsidRPr="00CC7AEB">
        <w:rPr>
          <w:rFonts w:ascii="Cambria Math" w:eastAsia="MS Mincho" w:hAnsi="Cambria Math" w:cs="MS Mincho"/>
          <w:i/>
        </w:rPr>
        <w:t>процесса</w:t>
      </w:r>
      <w:r w:rsidRPr="00CC7AEB">
        <w:rPr>
          <w:rFonts w:ascii="Cambria Math" w:eastAsia="DFKai-SB" w:hAnsi="Cambria Math"/>
          <w:b/>
        </w:rPr>
        <w:t xml:space="preserve">. </w:t>
      </w:r>
    </w:p>
    <w:p w:rsidR="00FB5FF3" w:rsidRPr="000B27B9" w:rsidRDefault="00FB5FF3" w:rsidP="00FB5FF3">
      <w:pPr>
        <w:ind w:firstLine="426"/>
      </w:pPr>
      <w:r w:rsidRPr="000B27B9">
        <w:t>Одним из средств достижений образовательных и воспитательных целей является внеклассная работа  по предметам.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</w:p>
    <w:p w:rsidR="00FB5FF3" w:rsidRPr="00CC7AEB" w:rsidRDefault="00FB5FF3" w:rsidP="00FB5FF3">
      <w:pPr>
        <w:rPr>
          <w:rFonts w:ascii="Cambria Math" w:eastAsia="DFKai-SB" w:hAnsi="Cambria Math" w:hint="eastAsia"/>
          <w:b/>
        </w:rPr>
      </w:pP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по воспитательной работе </w:t>
      </w: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>1 четверть 2012 – 2013учебный год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  <w:gridCol w:w="2410"/>
        <w:gridCol w:w="2551"/>
        <w:gridCol w:w="2410"/>
        <w:gridCol w:w="2835"/>
      </w:tblGrid>
      <w:tr w:rsidR="00FB5FF3" w:rsidRPr="00F23206" w:rsidTr="00273A5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Общешкольные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Внеурочные мероприятия (в классе)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Внеклассная работа (Экскурсии)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Паломнические поездки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FB5FF3" w:rsidRPr="00F23206" w:rsidTr="00273A5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Молебен - 1 сентября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День учителя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Посвящение в первоклассники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литературного чтения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русского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Чаепитие «летние именинники»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Кремля.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Районная библиотека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Храм Покрова Пресвятой Богородицы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теперь не просто дети – мы теперь ученики</w:t>
            </w:r>
          </w:p>
        </w:tc>
      </w:tr>
      <w:tr w:rsidR="00FB5FF3" w:rsidRPr="00F23206" w:rsidTr="00273A5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Молебен - 1 сентября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День учителя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литературного чтения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русского языка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путешествие «Недаром помнит вся Россия…»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знаний(чаепитие) «Как я провел лето»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Церковь Преображения в 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Остров М.О,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литературному чтению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русскому языку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Этих дней не смолкнет слава (кинолекторий 1812г.)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Помни правила движенья, как таблицу умножения.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«Первые оценки»</w:t>
            </w:r>
          </w:p>
        </w:tc>
      </w:tr>
      <w:tr w:rsidR="00FB5FF3" w:rsidRPr="00F23206" w:rsidTr="00273A5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Молебен - 1 сентября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День учителя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Праздник  осени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Праздник Мам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в храме Христа Спасителя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Дисциплинарные линейки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Беседы о культуре </w:t>
            </w:r>
            <w:r>
              <w:rPr>
                <w:rFonts w:eastAsia="Calibri"/>
                <w:lang w:eastAsia="en-US"/>
              </w:rPr>
              <w:lastRenderedPageBreak/>
              <w:t>поведения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поделок из папье-маше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именинника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Литературная 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Музей Москвы «Встречают по одежке»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Встеча Патриарха и освещение храма «Усекновение главы </w:t>
            </w:r>
            <w:r>
              <w:rPr>
                <w:rFonts w:eastAsia="Calibri"/>
                <w:lang w:eastAsia="en-US"/>
              </w:rPr>
              <w:lastRenderedPageBreak/>
              <w:t>Иоанна Предтечи»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Саввино-Сторожевский монастырь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литературному чтению</w:t>
            </w:r>
          </w:p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русскому языку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о празднике «Покрова Пресвятой Богородицы»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«Друг познается в беде»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«Почитай родителей своих»</w:t>
            </w:r>
          </w:p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«Вежливость, как стиль жизни»</w:t>
            </w:r>
          </w:p>
        </w:tc>
      </w:tr>
      <w:tr w:rsidR="00FB5FF3" w:rsidRPr="00F23206" w:rsidTr="00273A5B">
        <w:trPr>
          <w:trHeight w:val="2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lastRenderedPageBreak/>
              <w:t>Молебен - 1 сентября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День учителя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 w:rsidRPr="00F23206">
              <w:rPr>
                <w:rFonts w:eastAsia="Calibri"/>
                <w:lang w:eastAsia="en-US"/>
              </w:rPr>
              <w:t>Праздник  осени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матери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в храме Христа Спасителя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</w:p>
          <w:p w:rsidR="00FB5FF3" w:rsidRPr="00F23206" w:rsidRDefault="00FB5FF3" w:rsidP="004A79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знаний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я провел лето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Летние именинники      ( чаепитие, конкурсы)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Коломенское «Алексей Михайлович. Деревянный дворец»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Саввино-Сторожевский монастырь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Литературное чтение (школьный и окружной тур)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Квест «1812 год)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русского языка (школьный и окружной тур)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Школьный дневник, как с ним  работать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Рождество Пресвятой Богородицы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«Тайны души»</w:t>
            </w:r>
          </w:p>
        </w:tc>
      </w:tr>
    </w:tbl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по воспитательной работе</w:t>
      </w: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>2 четверть 2012– 2013 учебный год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  <w:gridCol w:w="2693"/>
        <w:gridCol w:w="2552"/>
        <w:gridCol w:w="2551"/>
        <w:gridCol w:w="2552"/>
      </w:tblGrid>
      <w:tr w:rsidR="00FB5FF3" w:rsidRPr="00F23206" w:rsidTr="004A79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Общешкольные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Внеурочные мероприятия (в классе)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Внеклассная работа (Экскурсии)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Паломнические поездки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FB5FF3" w:rsidRPr="00F23206" w:rsidTr="004A79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«Как мы любим наших мам» Семейный праздник (игры, конкурсы)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Политехнический музей «А в нанометрах я гораздо выше»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Оранжерея «Сад-парк» комплекса Царицыно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леса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Музей Дарвина       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A40242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Кресто-Воздвиженский монастырь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A40242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A40242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дружба</w:t>
            </w:r>
          </w:p>
        </w:tc>
      </w:tr>
      <w:tr w:rsidR="00FB5FF3" w:rsidRPr="00F23206" w:rsidTr="004A79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матери чаепитие с конкурсами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Г.Ногинск «Краеведческий музей»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Г.Монино «Музей военно-воздушных сил»</w:t>
            </w:r>
          </w:p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Г.Сергиев Пасад «Музей матрешки»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Троице-Сергиева Лавра</w:t>
            </w:r>
          </w:p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Даниловский монастырь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«От улыбки станет….»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«Что нам рассказал портфель»</w:t>
            </w:r>
          </w:p>
          <w:p w:rsidR="00FB5FF3" w:rsidRPr="00AE535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«Пишем письмо деду Морозу»</w:t>
            </w:r>
          </w:p>
        </w:tc>
      </w:tr>
      <w:tr w:rsidR="00FB5FF3" w:rsidRPr="00F23206" w:rsidTr="004A79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матери</w:t>
            </w:r>
          </w:p>
          <w:p w:rsidR="00FB5FF3" w:rsidRPr="00531152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Неделя русского языка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Дисциплинарные </w:t>
            </w:r>
            <w:r>
              <w:rPr>
                <w:rFonts w:eastAsia="Calibri"/>
                <w:lang w:eastAsia="en-US"/>
              </w:rPr>
              <w:lastRenderedPageBreak/>
              <w:t>линейки беседы о культуре поведения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Трехдневная экскурсия </w:t>
            </w:r>
            <w:r>
              <w:rPr>
                <w:rFonts w:eastAsia="Calibri"/>
                <w:lang w:eastAsia="en-US"/>
              </w:rPr>
              <w:lastRenderedPageBreak/>
              <w:t>«Углич-Мышкин-Ярославль»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Театр «Глас»</w:t>
            </w:r>
          </w:p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Москвы» «Война 1941 года»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Посещение </w:t>
            </w:r>
            <w:r>
              <w:rPr>
                <w:rFonts w:eastAsia="Calibri"/>
                <w:lang w:eastAsia="en-US"/>
              </w:rPr>
              <w:lastRenderedPageBreak/>
              <w:t xml:space="preserve">монастырей и храмов в рамках автобусной экскурсии «Углич-Мышкин-Ярославль»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Русский Медвежонок</w:t>
            </w:r>
          </w:p>
          <w:p w:rsidR="00FB5FF3" w:rsidRPr="00F026FC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английскому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Встреча с прекрасным.</w:t>
            </w:r>
          </w:p>
          <w:p w:rsidR="00FB5FF3" w:rsidRPr="00F026FC" w:rsidRDefault="00FB5FF3" w:rsidP="004A7942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Рождественский пост ПДД , как вести себя на улице</w:t>
            </w:r>
          </w:p>
        </w:tc>
      </w:tr>
      <w:tr w:rsidR="00FB5FF3" w:rsidRPr="00F23206" w:rsidTr="004A794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Праздник Осени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Мам (чаепитие с играми)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Трехдневная экскурсия «Углич-Мышкин-Ярославль»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Занимательная Кострома</w:t>
            </w:r>
          </w:p>
          <w:p w:rsidR="00FB5FF3" w:rsidRPr="00F23206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Лосеферма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073ECB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Ипатьевский монастырь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ОПК – олимпиада (муниципальный тур)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Окружающий мир (окружной тур)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(окр. тур)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медвежонок</w:t>
            </w:r>
          </w:p>
          <w:p w:rsidR="00FB5FF3" w:rsidRPr="00073ECB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Англ.язык «Бульдог»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«День народного единства»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 мы выполняем свои поручения»</w:t>
            </w:r>
          </w:p>
          <w:p w:rsidR="00FB5FF3" w:rsidRPr="00073ECB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«Мама ты самая лучшая»</w:t>
            </w:r>
          </w:p>
        </w:tc>
      </w:tr>
    </w:tbl>
    <w:p w:rsidR="00FB5FF3" w:rsidRDefault="00FB5FF3" w:rsidP="00FB5FF3">
      <w:pPr>
        <w:rPr>
          <w:sz w:val="32"/>
          <w:szCs w:val="32"/>
          <w:lang w:eastAsia="en-US"/>
        </w:rPr>
      </w:pPr>
    </w:p>
    <w:p w:rsidR="00FB5FF3" w:rsidRDefault="00FB5FF3" w:rsidP="00FB5FF3">
      <w:pPr>
        <w:rPr>
          <w:sz w:val="32"/>
          <w:szCs w:val="32"/>
          <w:lang w:eastAsia="en-US"/>
        </w:rPr>
      </w:pPr>
    </w:p>
    <w:p w:rsidR="00FB5FF3" w:rsidRDefault="00FB5FF3" w:rsidP="00FB5FF3">
      <w:pPr>
        <w:jc w:val="center"/>
        <w:rPr>
          <w:sz w:val="32"/>
          <w:szCs w:val="32"/>
        </w:rPr>
      </w:pPr>
    </w:p>
    <w:p w:rsidR="00FB5FF3" w:rsidRDefault="00FB5FF3" w:rsidP="00FB5FF3">
      <w:pPr>
        <w:jc w:val="center"/>
        <w:rPr>
          <w:sz w:val="32"/>
          <w:szCs w:val="32"/>
        </w:rPr>
      </w:pP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по воспитательной работе</w:t>
      </w: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 четверть 2012 –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3"/>
        <w:gridCol w:w="2642"/>
        <w:gridCol w:w="2273"/>
        <w:gridCol w:w="2461"/>
        <w:gridCol w:w="2390"/>
        <w:gridCol w:w="2347"/>
      </w:tblGrid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Общешкольные мероприятия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Внеурочные мероприятия (в классе)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Внеклассная работа (Экскурсии)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Паломнические поездки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Рождества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Отечества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Рождество –чаепитие, игры, конкурсы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Букваря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 чаепитие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Планетарий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Коломенское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Г.Ногинск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Театр «Глас»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Дарвина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Г.Серпухов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Парк птиц «Воробьи»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Приокско-террасный заповедник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Усадьба «Мелихово»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Троице-Сергиева Лавра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Православные места г. Серпухова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для «начальников»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Моя Родина - России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Праздник Рождества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Отечества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Рождество –чаепитие, 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 - проводы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Планетарий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Рождественский спектакль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Углич –Мышкин –Ярославль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Дарвина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Эврика-парк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Симонова слобода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Храм Рождества Пресвятой Богогродицы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511862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«Что такое доброта?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страже Родины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 о начале поста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Уважай старших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 меня зазвонил телефон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Рождества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Отечества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Масленица с выпиканием блинов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Планетарий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льна и бересты(г. Кострома)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Лосеферма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Ипатьевский монастырь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Десять заповедей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Начало Великого поста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Рождества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Отечества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Масленица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Планетарий «Прогулки по звездному небу»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иконы Иверской Божьей Матери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Жития святых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Кашин – Калязин история русских городов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Бородино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Спасо-Бородинский монастырь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для начальников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Наше наследие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патриотизм?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Милосердие и сострадание – христианские добродетели</w:t>
            </w:r>
          </w:p>
        </w:tc>
      </w:tr>
    </w:tbl>
    <w:p w:rsidR="00FB5FF3" w:rsidRDefault="00FB5FF3" w:rsidP="00FB5FF3">
      <w:pPr>
        <w:jc w:val="center"/>
      </w:pPr>
    </w:p>
    <w:p w:rsidR="00FB5FF3" w:rsidRDefault="00FB5FF3" w:rsidP="00FB5FF3">
      <w:pPr>
        <w:jc w:val="center"/>
      </w:pPr>
    </w:p>
    <w:p w:rsidR="00FB5FF3" w:rsidRDefault="00FB5FF3" w:rsidP="00FB5FF3">
      <w:pPr>
        <w:jc w:val="center"/>
      </w:pP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по воспитательной работе</w:t>
      </w:r>
    </w:p>
    <w:p w:rsidR="00FB5FF3" w:rsidRDefault="00FB5FF3" w:rsidP="00FB5F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4 четверть 2012 – 2013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581"/>
        <w:gridCol w:w="2255"/>
        <w:gridCol w:w="2446"/>
        <w:gridCol w:w="2430"/>
        <w:gridCol w:w="2423"/>
      </w:tblGrid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Общешкольные мероприятия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Внеурочные мероприятия (в классе)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Внеклассная работа (Экскурсии)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Паломнические поездки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3206">
              <w:rPr>
                <w:rFonts w:eastAsia="Calibri"/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F23206" w:rsidRDefault="00FB5FF3" w:rsidP="004A79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часы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мужества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Пасхальный праздник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Веселые старты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Встреча с лейтенантом полиции «Правила дорожного движения»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нам пришли гости (игры, конкурсы)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чтецов «Пасхальная радость»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Музей леса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на природу (по окончанию 1 класса)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математики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Веселые приключения в стране дорожных знаков.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свидание 1-ый класс.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«Что такое хорошо, что такое плохо»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Победы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Пасхальный праздник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Веселые старты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Чаепитие в классе </w:t>
            </w:r>
            <w:r>
              <w:rPr>
                <w:rFonts w:eastAsia="Calibri"/>
                <w:lang w:eastAsia="en-US"/>
              </w:rPr>
              <w:lastRenderedPageBreak/>
              <w:t>«Пасха красная»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Пикник на конец ода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Б)Театр Камерная </w:t>
            </w:r>
            <w:r>
              <w:rPr>
                <w:rFonts w:eastAsia="Calibri"/>
                <w:lang w:eastAsia="en-US"/>
              </w:rPr>
              <w:lastRenderedPageBreak/>
              <w:t>сцена «Небесный гость»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Николо-Угрешский </w:t>
            </w:r>
            <w:r>
              <w:rPr>
                <w:rFonts w:eastAsia="Calibri"/>
                <w:lang w:eastAsia="en-US"/>
              </w:rPr>
              <w:lastRenderedPageBreak/>
              <w:t>монастырь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А)Храм Живоначальной Троицы- 1000-летие Крещения Руси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Неделя анг. Языка</w:t>
            </w:r>
          </w:p>
          <w:p w:rsidR="00FB5FF3" w:rsidRPr="007A3D39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Неделя Математики</w:t>
            </w:r>
          </w:p>
          <w:p w:rsidR="00FB5FF3" w:rsidRPr="007A3D39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 интеллектуальная олимпиада среди православных школ Москвы и М.О.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Животные в годы </w:t>
            </w:r>
            <w:r>
              <w:rPr>
                <w:rFonts w:eastAsia="Calibri"/>
                <w:lang w:eastAsia="en-US"/>
              </w:rPr>
              <w:lastRenderedPageBreak/>
              <w:t>ВОВ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Интеллектуальная игра «Обо всем на свете»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День Победы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Пасхальный праздник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Веселые старты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празднику «пасха»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Выступление в д/саду «Кораблик» п.Развилка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Экскурсия на природу «Пробуждение деревьев и кустарников»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Донской монастырь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анг. Языка</w:t>
            </w:r>
          </w:p>
          <w:p w:rsidR="00FB5FF3" w:rsidRPr="007A3D39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Математики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 интеллектуальная олимпиада среди православных школ Москвы и М.О.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«Кирилл и Мифодий» - родоночальники русской письменности</w:t>
            </w:r>
          </w:p>
        </w:tc>
      </w:tr>
      <w:tr w:rsidR="00FB5FF3" w:rsidRPr="00F23206" w:rsidTr="004A794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Победы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Пасхальный праздник</w:t>
            </w:r>
          </w:p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Веселые старты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Выпускной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Кинолекторий «Сын полка»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Г.Коломна( Фабрика пастилы, интерактивная программа «Ратиборы», питомник «Алабай»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Старо-Голутвин монастырь, Ново-Голутвин монастырь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F3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Страстная седмица</w:t>
            </w:r>
          </w:p>
          <w:p w:rsidR="00FB5FF3" w:rsidRPr="007574ED" w:rsidRDefault="00FB5FF3" w:rsidP="004A794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 переходим в 5 класс</w:t>
            </w:r>
          </w:p>
        </w:tc>
      </w:tr>
    </w:tbl>
    <w:p w:rsidR="00FB5FF3" w:rsidRDefault="00FB5FF3" w:rsidP="00FB5FF3">
      <w:pPr>
        <w:jc w:val="center"/>
      </w:pPr>
    </w:p>
    <w:p w:rsidR="00FB5FF3" w:rsidRDefault="00FB5FF3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4A778A" w:rsidRDefault="004A778A" w:rsidP="00FB5FF3">
      <w:pPr>
        <w:jc w:val="center"/>
      </w:pPr>
    </w:p>
    <w:p w:rsidR="00FB5FF3" w:rsidRPr="00CC7AEB" w:rsidRDefault="00FB5FF3" w:rsidP="00FB5FF3">
      <w:pPr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  <w:b/>
        </w:rPr>
        <w:lastRenderedPageBreak/>
        <w:t>Исходя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из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самоанализа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работы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за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прошедший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учебный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год</w:t>
      </w:r>
      <w:r w:rsidRPr="00CC7AEB">
        <w:rPr>
          <w:rFonts w:ascii="Cambria Math" w:eastAsia="DFKai-SB" w:hAnsi="Cambria Math" w:cs="Arial"/>
          <w:b/>
        </w:rPr>
        <w:t xml:space="preserve">, </w:t>
      </w:r>
      <w:r w:rsidRPr="00CC7AEB">
        <w:rPr>
          <w:rFonts w:ascii="Cambria Math" w:eastAsia="MS Mincho" w:hAnsi="Cambria Math" w:cs="MS Mincho"/>
          <w:b/>
        </w:rPr>
        <w:t>а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также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анализируя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тенденции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современного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образования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условиях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введения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ФГОС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методическое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объединение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учителей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начальных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классов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ставит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перед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собой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следующие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основные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задачи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на</w:t>
      </w:r>
      <w:r w:rsidRPr="00CC7AEB">
        <w:rPr>
          <w:rFonts w:ascii="Cambria Math" w:eastAsia="DFKai-SB" w:hAnsi="Cambria Math"/>
          <w:b/>
        </w:rPr>
        <w:t xml:space="preserve"> </w:t>
      </w:r>
      <w:r>
        <w:rPr>
          <w:rFonts w:ascii="Cambria Math" w:eastAsia="DFKai-SB" w:hAnsi="Cambria Math" w:cs="Arial"/>
          <w:b/>
        </w:rPr>
        <w:t>2013</w:t>
      </w:r>
      <w:r w:rsidRPr="00CC7AEB">
        <w:rPr>
          <w:rFonts w:ascii="Cambria Math" w:eastAsia="DFKai-SB" w:hAnsi="Cambria Math" w:cs="Arial"/>
          <w:b/>
        </w:rPr>
        <w:t xml:space="preserve"> </w:t>
      </w:r>
      <w:r w:rsidRPr="00CC7AEB">
        <w:rPr>
          <w:rFonts w:ascii="Cambria Math" w:eastAsia="DFKai-SB" w:hAnsi="Cambria Math" w:cs="DFKai-SB"/>
          <w:b/>
        </w:rPr>
        <w:t>–</w:t>
      </w:r>
      <w:r>
        <w:rPr>
          <w:rFonts w:ascii="Cambria Math" w:eastAsia="DFKai-SB" w:hAnsi="Cambria Math" w:cs="Arial"/>
          <w:b/>
        </w:rPr>
        <w:t xml:space="preserve"> 201</w:t>
      </w:r>
      <w:r w:rsidR="004A778A">
        <w:rPr>
          <w:rFonts w:ascii="Cambria Math" w:eastAsia="DFKai-SB" w:hAnsi="Cambria Math" w:cs="Arial"/>
          <w:b/>
        </w:rPr>
        <w:t>4</w:t>
      </w:r>
      <w:r w:rsidRPr="00CC7AEB">
        <w:rPr>
          <w:rFonts w:ascii="Cambria Math" w:eastAsia="DFKai-SB" w:hAnsi="Cambria Math"/>
          <w:b/>
        </w:rPr>
        <w:t xml:space="preserve"> </w:t>
      </w:r>
      <w:r w:rsidRPr="00CC7AEB">
        <w:rPr>
          <w:rFonts w:ascii="Cambria Math" w:eastAsia="MS Mincho" w:hAnsi="Cambria Math" w:cs="MS Mincho"/>
          <w:b/>
        </w:rPr>
        <w:t>уч</w:t>
      </w:r>
      <w:r w:rsidRPr="00CC7AEB">
        <w:rPr>
          <w:rFonts w:ascii="Cambria Math" w:eastAsia="DFKai-SB" w:hAnsi="Cambria Math"/>
          <w:b/>
        </w:rPr>
        <w:t>.</w:t>
      </w:r>
      <w:r w:rsidRPr="00CC7AEB">
        <w:rPr>
          <w:rFonts w:ascii="Cambria Math" w:eastAsia="MS Mincho" w:hAnsi="Cambria Math" w:cs="MS Mincho"/>
          <w:b/>
        </w:rPr>
        <w:t>г</w:t>
      </w:r>
      <w:r w:rsidRPr="00CC7AEB">
        <w:rPr>
          <w:rFonts w:ascii="Cambria Math" w:eastAsia="DFKai-SB" w:hAnsi="Cambria Math"/>
          <w:b/>
        </w:rPr>
        <w:t>.:</w:t>
      </w:r>
    </w:p>
    <w:p w:rsidR="00FB5FF3" w:rsidRPr="00CC7AEB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соответствии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 w:cs="Arial"/>
        </w:rPr>
        <w:t xml:space="preserve"> </w:t>
      </w:r>
      <w:r w:rsidRPr="00CC7AEB">
        <w:rPr>
          <w:rFonts w:ascii="Cambria Math" w:eastAsia="MS Mincho" w:hAnsi="Cambria Math" w:cs="MS Mincho"/>
        </w:rPr>
        <w:t>ФГОС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включающее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себя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профессиональной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подготовки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совершенствование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методики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преподавания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традиционным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развивающим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программам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использование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передовых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педагогических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инновационных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тенденций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создание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комфортной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психологической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среды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условий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удовлетворения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индивидуальных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потребностей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различного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интеллектуального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уровня</w:t>
      </w:r>
    </w:p>
    <w:p w:rsidR="00FB5FF3" w:rsidRPr="00CC7AEB" w:rsidRDefault="00FB5FF3" w:rsidP="00FB5FF3">
      <w:pPr>
        <w:jc w:val="both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Продолжение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гармоничному</w:t>
      </w:r>
      <w:r w:rsidRPr="00CC7AEB">
        <w:rPr>
          <w:rFonts w:ascii="Cambria Math" w:eastAsia="DFKai-SB" w:hAnsi="Cambria Math"/>
        </w:rPr>
        <w:t xml:space="preserve"> </w:t>
      </w:r>
      <w:r>
        <w:rPr>
          <w:rFonts w:ascii="Cambria Math" w:eastAsia="MS Mincho" w:hAnsi="Cambria Math" w:cs="MS Mincho"/>
        </w:rPr>
        <w:t>сочетанию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индивидуальным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развитием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через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обогащение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содержания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образования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совершенствование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способов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практического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взаимодействия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учителя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внеурочное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время</w:t>
      </w:r>
      <w:r w:rsidRPr="00CC7AEB">
        <w:rPr>
          <w:rFonts w:ascii="Cambria Math" w:eastAsia="DFKai-SB" w:hAnsi="Cambria Math"/>
        </w:rPr>
        <w:t xml:space="preserve"> (</w:t>
      </w:r>
      <w:r w:rsidRPr="00CC7AEB">
        <w:rPr>
          <w:rFonts w:ascii="Cambria Math" w:eastAsia="MS Mincho" w:hAnsi="Cambria Math" w:cs="MS Mincho"/>
        </w:rPr>
        <w:t>активно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развивать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направления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«</w:t>
      </w:r>
      <w:r w:rsidRPr="00CC7AEB">
        <w:rPr>
          <w:rFonts w:ascii="Cambria Math" w:eastAsia="MS Mincho" w:hAnsi="Cambria Math" w:cs="MS Mincho"/>
        </w:rPr>
        <w:t>Олимпиадное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движение</w:t>
      </w:r>
      <w:r w:rsidRPr="00CC7AEB">
        <w:rPr>
          <w:rFonts w:ascii="Cambria Math" w:eastAsia="DFKai-SB" w:hAnsi="Cambria Math" w:cs="Britannic Bold"/>
        </w:rPr>
        <w:t>»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DFKai-SB" w:hAnsi="Cambria Math" w:cs="Britannic Bold"/>
        </w:rPr>
        <w:t>«</w:t>
      </w:r>
      <w:r w:rsidRPr="00CC7AEB">
        <w:rPr>
          <w:rFonts w:ascii="Cambria Math" w:eastAsia="MS Mincho" w:hAnsi="Cambria Math" w:cs="MS Mincho"/>
        </w:rPr>
        <w:t>Проектная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деятельность</w:t>
      </w:r>
      <w:r w:rsidRPr="00CC7AEB">
        <w:rPr>
          <w:rFonts w:ascii="Cambria Math" w:eastAsia="DFKai-SB" w:hAnsi="Cambria Math" w:cs="Britannic Bold"/>
        </w:rPr>
        <w:t>»</w:t>
      </w:r>
      <w:r w:rsidRPr="00CC7AEB">
        <w:rPr>
          <w:rFonts w:ascii="Cambria Math" w:eastAsia="DFKai-SB" w:hAnsi="Cambria Math"/>
        </w:rPr>
        <w:t>)</w:t>
      </w:r>
    </w:p>
    <w:p w:rsidR="00FB5FF3" w:rsidRPr="00CC7AEB" w:rsidRDefault="00FB5FF3" w:rsidP="00FB5FF3">
      <w:pPr>
        <w:pStyle w:val="ab"/>
        <w:jc w:val="both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Повышение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качества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воспитательной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усиление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роли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индивидуализации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воспитательного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процесса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продолжение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поиску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введению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нетрадиционных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проведения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внеклассных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мероприятий</w:t>
      </w:r>
      <w:r w:rsidRPr="00CC7AEB">
        <w:rPr>
          <w:rFonts w:ascii="Cambria Math" w:eastAsia="DFKai-SB" w:hAnsi="Cambria Math"/>
        </w:rPr>
        <w:t>.</w:t>
      </w:r>
    </w:p>
    <w:p w:rsidR="00FB5FF3" w:rsidRPr="00CC7AEB" w:rsidRDefault="00FB5FF3" w:rsidP="00FB5FF3">
      <w:pPr>
        <w:pStyle w:val="ab"/>
        <w:jc w:val="both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jc w:val="both"/>
        <w:rPr>
          <w:rFonts w:ascii="Cambria Math" w:eastAsia="DFKai-SB" w:hAnsi="Cambria Math" w:hint="eastAsia"/>
        </w:rPr>
      </w:pPr>
    </w:p>
    <w:p w:rsidR="00FB5FF3" w:rsidRPr="004A778A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4A778A">
        <w:rPr>
          <w:rFonts w:ascii="Cambria Math" w:eastAsia="MS Mincho" w:hAnsi="Cambria Math" w:cs="MS Mincho"/>
        </w:rPr>
        <w:t>Обеспечение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повышения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квалификации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учителей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через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систему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курсов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МИОО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теоретических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практических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семинаров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актуализация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содержания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повышение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качества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профподготовки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ориентацией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её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на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стандарты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качества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педагогического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мастерства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совершенствование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системы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обмена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опытом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самообразования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взаимопосещений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продумывание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реализация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путей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выстраивания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технологий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персонализации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образовательного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процесса</w:t>
      </w:r>
    </w:p>
    <w:p w:rsidR="00FB5FF3" w:rsidRPr="004A778A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4A778A">
        <w:rPr>
          <w:rFonts w:ascii="Cambria Math" w:eastAsia="MS Mincho" w:hAnsi="Cambria Math" w:cs="MS Mincho"/>
        </w:rPr>
        <w:t>Совершенствование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содержания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образования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за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счёт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более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глубокого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использования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современных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данных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передовой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педагогической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мысли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оценка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качества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новых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педагогических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технологий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целесообразности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применения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работе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поиск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внедрение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продуктивных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средств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методов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обучения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осуществление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выбора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новых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программ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курсов</w:t>
      </w:r>
      <w:r w:rsidRPr="004A778A">
        <w:rPr>
          <w:rFonts w:ascii="Cambria Math" w:eastAsia="DFKai-SB" w:hAnsi="Cambria Math"/>
        </w:rPr>
        <w:t xml:space="preserve"> (</w:t>
      </w:r>
      <w:r w:rsidRPr="004A778A">
        <w:rPr>
          <w:rFonts w:ascii="Cambria Math" w:eastAsia="MS Mincho" w:hAnsi="Cambria Math" w:cs="MS Mincho"/>
        </w:rPr>
        <w:t>работа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новыми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стондартами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образования</w:t>
      </w:r>
      <w:r w:rsidRPr="004A778A">
        <w:rPr>
          <w:rFonts w:ascii="Cambria Math" w:eastAsia="DFKai-SB" w:hAnsi="Cambria Math"/>
        </w:rPr>
        <w:t>)</w:t>
      </w:r>
    </w:p>
    <w:p w:rsidR="00FB5FF3" w:rsidRPr="004A778A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4A778A">
        <w:rPr>
          <w:rFonts w:ascii="Cambria Math" w:eastAsia="MS Mincho" w:hAnsi="Cambria Math" w:cs="MS Mincho"/>
        </w:rPr>
        <w:t>Поиск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эффективных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путей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самореализации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личности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каждого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ребёнка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широкое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внедрение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структуру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учебно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DFKai-SB" w:hAnsi="Cambria Math" w:cs="Britannic Bold"/>
        </w:rPr>
        <w:t>–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воспитательного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процесса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технологий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проектной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деятельности</w:t>
      </w:r>
      <w:r w:rsidRPr="004A778A">
        <w:rPr>
          <w:rFonts w:ascii="Cambria Math" w:eastAsia="DFKai-SB" w:hAnsi="Cambria Math"/>
        </w:rPr>
        <w:t xml:space="preserve">, </w:t>
      </w:r>
      <w:r w:rsidRPr="004A778A">
        <w:rPr>
          <w:rFonts w:ascii="Cambria Math" w:eastAsia="MS Mincho" w:hAnsi="Cambria Math" w:cs="MS Mincho"/>
        </w:rPr>
        <w:t>методов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индивидуализации</w:t>
      </w:r>
      <w:r w:rsidRPr="004A778A">
        <w:rPr>
          <w:rFonts w:ascii="Cambria Math" w:eastAsia="DFKai-SB" w:hAnsi="Cambria Math"/>
        </w:rPr>
        <w:t xml:space="preserve"> </w:t>
      </w:r>
      <w:r w:rsidRPr="004A778A">
        <w:rPr>
          <w:rFonts w:ascii="Cambria Math" w:eastAsia="MS Mincho" w:hAnsi="Cambria Math" w:cs="MS Mincho"/>
        </w:rPr>
        <w:t>образования</w:t>
      </w:r>
    </w:p>
    <w:p w:rsidR="00FB5FF3" w:rsidRPr="00CC7AEB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Совершенствование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методической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базы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кабинетов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создание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единой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классификации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учебно</w:t>
      </w:r>
      <w:r w:rsidRPr="00CC7AEB">
        <w:rPr>
          <w:rFonts w:ascii="Cambria Math" w:eastAsia="DFKai-SB" w:hAnsi="Cambria Math"/>
        </w:rPr>
        <w:t>-</w:t>
      </w:r>
      <w:r w:rsidRPr="00CC7AEB">
        <w:rPr>
          <w:rFonts w:ascii="Cambria Math" w:eastAsia="MS Mincho" w:hAnsi="Cambria Math" w:cs="MS Mincho"/>
        </w:rPr>
        <w:t>методических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пособий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систематизация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технического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обеспечения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урокам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использованием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информационных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технологий</w:t>
      </w:r>
      <w:r w:rsidRPr="00CC7AEB">
        <w:rPr>
          <w:rFonts w:ascii="Cambria Math" w:eastAsia="DFKai-SB" w:hAnsi="Cambria Math"/>
        </w:rPr>
        <w:t>.</w:t>
      </w:r>
    </w:p>
    <w:p w:rsidR="00FB5FF3" w:rsidRPr="00CC7AEB" w:rsidRDefault="00FB5FF3" w:rsidP="00FB5FF3">
      <w:pPr>
        <w:rPr>
          <w:rFonts w:ascii="Cambria Math" w:eastAsia="DFKai-SB" w:hAnsi="Cambria Math" w:hint="eastAsia"/>
        </w:rPr>
      </w:pPr>
    </w:p>
    <w:p w:rsidR="00FB5FF3" w:rsidRDefault="00FB5FF3" w:rsidP="00FB5FF3">
      <w:pPr>
        <w:numPr>
          <w:ilvl w:val="0"/>
          <w:numId w:val="23"/>
        </w:numPr>
        <w:ind w:left="0" w:firstLine="0"/>
        <w:jc w:val="both"/>
        <w:rPr>
          <w:rFonts w:ascii="Cambria Math" w:eastAsia="DFKai-SB" w:hAnsi="Cambria Math" w:hint="eastAsia"/>
        </w:rPr>
      </w:pPr>
      <w:r w:rsidRPr="00CC7AEB">
        <w:rPr>
          <w:rFonts w:ascii="Cambria Math" w:eastAsia="MS Mincho" w:hAnsi="Cambria Math" w:cs="MS Mincho"/>
        </w:rPr>
        <w:t>Поиск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апробация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новых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путей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совершенствования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работы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родителями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учащихся</w:t>
      </w:r>
      <w:r w:rsidRPr="00CC7AEB">
        <w:rPr>
          <w:rFonts w:ascii="Cambria Math" w:eastAsia="DFKai-SB" w:hAnsi="Cambria Math"/>
        </w:rPr>
        <w:t xml:space="preserve"> (</w:t>
      </w:r>
      <w:r w:rsidRPr="00CC7AEB">
        <w:rPr>
          <w:rFonts w:ascii="Cambria Math" w:eastAsia="MS Mincho" w:hAnsi="Cambria Math" w:cs="MS Mincho"/>
        </w:rPr>
        <w:t>через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систему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классных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часов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организацию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совместное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проведение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внеклассных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мероприятий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родительского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лектория</w:t>
      </w:r>
      <w:r w:rsidRPr="00CC7AEB">
        <w:rPr>
          <w:rFonts w:ascii="Cambria Math" w:eastAsia="DFKai-SB" w:hAnsi="Cambria Math"/>
        </w:rPr>
        <w:t xml:space="preserve">), </w:t>
      </w:r>
      <w:r w:rsidRPr="00CC7AEB">
        <w:rPr>
          <w:rFonts w:ascii="Cambria Math" w:eastAsia="MS Mincho" w:hAnsi="Cambria Math" w:cs="MS Mincho"/>
        </w:rPr>
        <w:t>использование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различных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форм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индивидуального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общения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родителями</w:t>
      </w:r>
      <w:r w:rsidRPr="00CC7AEB">
        <w:rPr>
          <w:rFonts w:ascii="Cambria Math" w:eastAsia="DFKai-SB" w:hAnsi="Cambria Math"/>
        </w:rPr>
        <w:t xml:space="preserve">, </w:t>
      </w:r>
      <w:r w:rsidRPr="00CC7AEB">
        <w:rPr>
          <w:rFonts w:ascii="Cambria Math" w:eastAsia="MS Mincho" w:hAnsi="Cambria Math" w:cs="MS Mincho"/>
        </w:rPr>
        <w:t>привлечение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к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взаимодействию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родителями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психологической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и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логопедической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служб</w:t>
      </w:r>
      <w:r w:rsidRPr="00CC7AEB">
        <w:rPr>
          <w:rFonts w:ascii="Cambria Math" w:eastAsia="DFKai-SB" w:hAnsi="Cambria Math"/>
        </w:rPr>
        <w:t xml:space="preserve"> </w:t>
      </w:r>
      <w:r w:rsidRPr="00CC7AEB">
        <w:rPr>
          <w:rFonts w:ascii="Cambria Math" w:eastAsia="MS Mincho" w:hAnsi="Cambria Math" w:cs="MS Mincho"/>
        </w:rPr>
        <w:t>ЦО</w:t>
      </w:r>
      <w:r w:rsidRPr="00CC7AEB">
        <w:rPr>
          <w:rFonts w:ascii="Cambria Math" w:eastAsia="DFKai-SB" w:hAnsi="Cambria Math"/>
        </w:rPr>
        <w:t>.</w:t>
      </w:r>
    </w:p>
    <w:p w:rsidR="004A778A" w:rsidRDefault="004A778A" w:rsidP="004A778A">
      <w:pPr>
        <w:pStyle w:val="ab"/>
        <w:rPr>
          <w:rFonts w:ascii="Cambria Math" w:eastAsia="DFKai-SB" w:hAnsi="Cambria Math" w:hint="eastAsia"/>
        </w:rPr>
      </w:pPr>
    </w:p>
    <w:p w:rsidR="004A778A" w:rsidRPr="00CC7AEB" w:rsidRDefault="004A778A" w:rsidP="004A778A">
      <w:pPr>
        <w:jc w:val="right"/>
        <w:rPr>
          <w:rFonts w:ascii="Cambria Math" w:eastAsia="DFKai-SB" w:hAnsi="Cambria Math" w:hint="eastAsia"/>
        </w:rPr>
      </w:pPr>
      <w:r>
        <w:rPr>
          <w:rFonts w:ascii="Cambria Math" w:eastAsia="DFKai-SB" w:hAnsi="Cambria Math"/>
        </w:rPr>
        <w:t xml:space="preserve">Составила зам.директора по УВР- Минакова Н.А. </w:t>
      </w:r>
    </w:p>
    <w:p w:rsidR="00FB5FF3" w:rsidRPr="00CC7AEB" w:rsidRDefault="00FB5FF3" w:rsidP="00FB5FF3">
      <w:pPr>
        <w:jc w:val="both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ind w:left="-540"/>
        <w:rPr>
          <w:rFonts w:ascii="Cambria Math" w:eastAsia="DFKai-SB" w:hAnsi="Cambria Math" w:hint="eastAsia"/>
        </w:rPr>
      </w:pPr>
    </w:p>
    <w:p w:rsidR="00FB5FF3" w:rsidRPr="00CC7AEB" w:rsidRDefault="00FB5FF3" w:rsidP="00FB5FF3">
      <w:pPr>
        <w:rPr>
          <w:rFonts w:ascii="Cambria Math" w:eastAsia="DFKai-SB" w:hAnsi="Cambria Math" w:hint="eastAsia"/>
        </w:rPr>
      </w:pPr>
    </w:p>
    <w:p w:rsidR="00FB5FF3" w:rsidRPr="000D7489" w:rsidRDefault="00FB5FF3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Pr="000D7489" w:rsidRDefault="000D7489" w:rsidP="000D7489">
      <w:pPr>
        <w:rPr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p w:rsidR="000D7489" w:rsidRDefault="000D7489" w:rsidP="000D7489">
      <w:pPr>
        <w:rPr>
          <w:color w:val="000080"/>
          <w:sz w:val="28"/>
          <w:szCs w:val="28"/>
        </w:rPr>
      </w:pPr>
    </w:p>
    <w:sectPr w:rsidR="000D7489" w:rsidSect="004A7942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31" w:rsidRDefault="00AE0A31" w:rsidP="00345EB7">
      <w:r>
        <w:separator/>
      </w:r>
    </w:p>
  </w:endnote>
  <w:endnote w:type="continuationSeparator" w:id="0">
    <w:p w:rsidR="00AE0A31" w:rsidRDefault="00AE0A31" w:rsidP="0034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31" w:rsidRDefault="00AE0A31" w:rsidP="00345EB7">
      <w:r>
        <w:separator/>
      </w:r>
    </w:p>
  </w:footnote>
  <w:footnote w:type="continuationSeparator" w:id="0">
    <w:p w:rsidR="00AE0A31" w:rsidRDefault="00AE0A31" w:rsidP="00345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2" w:rsidRDefault="00DF6CE4" w:rsidP="00A4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79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7942">
      <w:rPr>
        <w:rStyle w:val="a7"/>
        <w:noProof/>
      </w:rPr>
      <w:t>40</w:t>
    </w:r>
    <w:r>
      <w:rPr>
        <w:rStyle w:val="a7"/>
      </w:rPr>
      <w:fldChar w:fldCharType="end"/>
    </w:r>
  </w:p>
  <w:p w:rsidR="004A7942" w:rsidRDefault="004A7942" w:rsidP="00A4737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2" w:rsidRDefault="00DF6CE4" w:rsidP="00A4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79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D39">
      <w:rPr>
        <w:rStyle w:val="a7"/>
        <w:noProof/>
      </w:rPr>
      <w:t>12</w:t>
    </w:r>
    <w:r>
      <w:rPr>
        <w:rStyle w:val="a7"/>
      </w:rPr>
      <w:fldChar w:fldCharType="end"/>
    </w:r>
  </w:p>
  <w:p w:rsidR="004A7942" w:rsidRPr="005F14BE" w:rsidRDefault="004A7942" w:rsidP="00A47378">
    <w:pPr>
      <w:pStyle w:val="a5"/>
      <w:ind w:right="360"/>
      <w:rPr>
        <w:b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7DC"/>
    <w:multiLevelType w:val="hybridMultilevel"/>
    <w:tmpl w:val="705A8F4C"/>
    <w:lvl w:ilvl="0" w:tplc="041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>
    <w:nsid w:val="11563FCC"/>
    <w:multiLevelType w:val="hybridMultilevel"/>
    <w:tmpl w:val="6DFA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755F"/>
    <w:multiLevelType w:val="multilevel"/>
    <w:tmpl w:val="3C2A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04691"/>
    <w:multiLevelType w:val="hybridMultilevel"/>
    <w:tmpl w:val="D2940F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B107C5"/>
    <w:multiLevelType w:val="hybridMultilevel"/>
    <w:tmpl w:val="82346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B507C6"/>
    <w:multiLevelType w:val="hybridMultilevel"/>
    <w:tmpl w:val="9B66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47CC"/>
    <w:multiLevelType w:val="hybridMultilevel"/>
    <w:tmpl w:val="7FFEAB14"/>
    <w:lvl w:ilvl="0" w:tplc="7A5C9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B6577F8"/>
    <w:multiLevelType w:val="hybridMultilevel"/>
    <w:tmpl w:val="4FEC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719A2"/>
    <w:multiLevelType w:val="hybridMultilevel"/>
    <w:tmpl w:val="6C2C2D2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827E8E"/>
    <w:multiLevelType w:val="hybridMultilevel"/>
    <w:tmpl w:val="B5A03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E2A25"/>
    <w:multiLevelType w:val="hybridMultilevel"/>
    <w:tmpl w:val="186E7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E213F"/>
    <w:multiLevelType w:val="hybridMultilevel"/>
    <w:tmpl w:val="A4A627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BC56F3"/>
    <w:multiLevelType w:val="hybridMultilevel"/>
    <w:tmpl w:val="D35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4A9B"/>
    <w:multiLevelType w:val="multilevel"/>
    <w:tmpl w:val="0842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50857"/>
    <w:multiLevelType w:val="hybridMultilevel"/>
    <w:tmpl w:val="48D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00326"/>
    <w:multiLevelType w:val="hybridMultilevel"/>
    <w:tmpl w:val="AA78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55FD4"/>
    <w:multiLevelType w:val="hybridMultilevel"/>
    <w:tmpl w:val="12F4A094"/>
    <w:lvl w:ilvl="0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7">
    <w:nsid w:val="61E55526"/>
    <w:multiLevelType w:val="hybridMultilevel"/>
    <w:tmpl w:val="481E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12A34"/>
    <w:multiLevelType w:val="hybridMultilevel"/>
    <w:tmpl w:val="906A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747EAB"/>
    <w:multiLevelType w:val="hybridMultilevel"/>
    <w:tmpl w:val="652255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610F"/>
    <w:multiLevelType w:val="hybridMultilevel"/>
    <w:tmpl w:val="FB22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A49E8"/>
    <w:multiLevelType w:val="hybridMultilevel"/>
    <w:tmpl w:val="F17E2BB4"/>
    <w:lvl w:ilvl="0" w:tplc="10388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D574CA"/>
    <w:multiLevelType w:val="multilevel"/>
    <w:tmpl w:val="4BA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52761F"/>
    <w:multiLevelType w:val="hybridMultilevel"/>
    <w:tmpl w:val="C1B245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2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23"/>
  </w:num>
  <w:num w:numId="17">
    <w:abstractNumId w:val="17"/>
  </w:num>
  <w:num w:numId="18">
    <w:abstractNumId w:val="15"/>
  </w:num>
  <w:num w:numId="19">
    <w:abstractNumId w:val="20"/>
  </w:num>
  <w:num w:numId="20">
    <w:abstractNumId w:val="5"/>
  </w:num>
  <w:num w:numId="21">
    <w:abstractNumId w:val="19"/>
  </w:num>
  <w:num w:numId="22">
    <w:abstractNumId w:val="18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9F5"/>
    <w:rsid w:val="000D7489"/>
    <w:rsid w:val="00182EBC"/>
    <w:rsid w:val="001C557D"/>
    <w:rsid w:val="00273A5B"/>
    <w:rsid w:val="00345EB7"/>
    <w:rsid w:val="003635ED"/>
    <w:rsid w:val="003E3D39"/>
    <w:rsid w:val="004A778A"/>
    <w:rsid w:val="004A7942"/>
    <w:rsid w:val="004B5A94"/>
    <w:rsid w:val="005849B8"/>
    <w:rsid w:val="005A7745"/>
    <w:rsid w:val="005C3F7D"/>
    <w:rsid w:val="006169F5"/>
    <w:rsid w:val="00704DA0"/>
    <w:rsid w:val="00895E06"/>
    <w:rsid w:val="009F516A"/>
    <w:rsid w:val="00A47378"/>
    <w:rsid w:val="00AE0A31"/>
    <w:rsid w:val="00B02C81"/>
    <w:rsid w:val="00D166B0"/>
    <w:rsid w:val="00D5315E"/>
    <w:rsid w:val="00DF6CE4"/>
    <w:rsid w:val="00E45C42"/>
    <w:rsid w:val="00F47EF4"/>
    <w:rsid w:val="00FB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9F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6169F5"/>
    <w:pPr>
      <w:keepNext/>
      <w:ind w:left="-360" w:firstLine="900"/>
      <w:jc w:val="center"/>
      <w:outlineLvl w:val="1"/>
    </w:pPr>
    <w:rPr>
      <w:rFonts w:ascii="Arial" w:hAnsi="Arial" w:cs="Arial"/>
      <w:b/>
      <w:bCs/>
      <w:color w:val="000080"/>
      <w:sz w:val="28"/>
    </w:rPr>
  </w:style>
  <w:style w:type="paragraph" w:styleId="3">
    <w:name w:val="heading 3"/>
    <w:basedOn w:val="a"/>
    <w:next w:val="a"/>
    <w:link w:val="30"/>
    <w:qFormat/>
    <w:rsid w:val="006169F5"/>
    <w:pPr>
      <w:keepNext/>
      <w:tabs>
        <w:tab w:val="num" w:pos="720"/>
      </w:tabs>
      <w:ind w:left="360" w:firstLine="180"/>
      <w:jc w:val="center"/>
      <w:outlineLvl w:val="2"/>
    </w:pPr>
    <w:rPr>
      <w:rFonts w:ascii="Arial" w:hAnsi="Arial" w:cs="Arial"/>
      <w:b/>
      <w:bCs/>
      <w:color w:val="333399"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E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9F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69F5"/>
    <w:rPr>
      <w:rFonts w:ascii="Arial" w:eastAsia="Times New Roman" w:hAnsi="Arial" w:cs="Arial"/>
      <w:b/>
      <w:bCs/>
      <w:color w:val="00008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69F5"/>
    <w:rPr>
      <w:rFonts w:ascii="Arial" w:eastAsia="Times New Roman" w:hAnsi="Arial" w:cs="Arial"/>
      <w:b/>
      <w:bCs/>
      <w:color w:val="333399"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6169F5"/>
    <w:pPr>
      <w:tabs>
        <w:tab w:val="num" w:pos="540"/>
        <w:tab w:val="num" w:pos="1080"/>
        <w:tab w:val="num" w:pos="1620"/>
        <w:tab w:val="num" w:pos="1800"/>
        <w:tab w:val="num" w:pos="2880"/>
      </w:tabs>
      <w:ind w:firstLine="144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6169F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616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6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169F5"/>
  </w:style>
  <w:style w:type="paragraph" w:styleId="a8">
    <w:name w:val="Balloon Text"/>
    <w:basedOn w:val="a"/>
    <w:link w:val="a9"/>
    <w:uiPriority w:val="99"/>
    <w:semiHidden/>
    <w:unhideWhenUsed/>
    <w:rsid w:val="00616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9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169F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169F5"/>
    <w:pPr>
      <w:ind w:left="720"/>
      <w:contextualSpacing/>
    </w:pPr>
  </w:style>
  <w:style w:type="table" w:styleId="ac">
    <w:name w:val="Table Grid"/>
    <w:basedOn w:val="a1"/>
    <w:uiPriority w:val="59"/>
    <w:rsid w:val="00D16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4A79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7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5E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5E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5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eader" Target="header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oleObject" Target="embeddings/oleObject2.bin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89</c:v>
                </c:pt>
                <c:pt idx="3">
                  <c:v>90</c:v>
                </c:pt>
                <c:pt idx="4">
                  <c:v>93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95</c:v>
                </c:pt>
                <c:pt idx="1">
                  <c:v>78</c:v>
                </c:pt>
                <c:pt idx="2">
                  <c:v>88</c:v>
                </c:pt>
                <c:pt idx="3">
                  <c:v>59</c:v>
                </c:pt>
                <c:pt idx="4">
                  <c:v>87</c:v>
                </c:pt>
                <c:pt idx="5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</c:v>
                </c:pt>
                <c:pt idx="1">
                  <c:v>83</c:v>
                </c:pt>
                <c:pt idx="2">
                  <c:v>88</c:v>
                </c:pt>
                <c:pt idx="3">
                  <c:v>86</c:v>
                </c:pt>
                <c:pt idx="4">
                  <c:v>93</c:v>
                </c:pt>
                <c:pt idx="5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85</c:v>
                </c:pt>
                <c:pt idx="1">
                  <c:v>73</c:v>
                </c:pt>
                <c:pt idx="2">
                  <c:v>82</c:v>
                </c:pt>
                <c:pt idx="3">
                  <c:v>62.5</c:v>
                </c:pt>
                <c:pt idx="4">
                  <c:v>93</c:v>
                </c:pt>
                <c:pt idx="5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85</c:v>
                </c:pt>
                <c:pt idx="1">
                  <c:v>77</c:v>
                </c:pt>
                <c:pt idx="2">
                  <c:v>68</c:v>
                </c:pt>
                <c:pt idx="3">
                  <c:v>68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85</c:v>
                </c:pt>
                <c:pt idx="1">
                  <c:v>73</c:v>
                </c:pt>
                <c:pt idx="2">
                  <c:v>87</c:v>
                </c:pt>
                <c:pt idx="3">
                  <c:v>75</c:v>
                </c:pt>
                <c:pt idx="4">
                  <c:v>93</c:v>
                </c:pt>
                <c:pt idx="5">
                  <c:v>78</c:v>
                </c:pt>
              </c:numCache>
            </c:numRef>
          </c:val>
        </c:ser>
        <c:dLbls>
          <c:showVal val="1"/>
        </c:dLbls>
        <c:axId val="107422080"/>
        <c:axId val="107423616"/>
      </c:barChart>
      <c:catAx>
        <c:axId val="107422080"/>
        <c:scaling>
          <c:orientation val="minMax"/>
        </c:scaling>
        <c:axPos val="b"/>
        <c:tickLblPos val="nextTo"/>
        <c:crossAx val="107423616"/>
        <c:crosses val="autoZero"/>
        <c:auto val="1"/>
        <c:lblAlgn val="ctr"/>
        <c:lblOffset val="100"/>
      </c:catAx>
      <c:valAx>
        <c:axId val="107423616"/>
        <c:scaling>
          <c:orientation val="minMax"/>
        </c:scaling>
        <c:axPos val="l"/>
        <c:majorGridlines/>
        <c:numFmt formatCode="General" sourceLinked="1"/>
        <c:tickLblPos val="nextTo"/>
        <c:crossAx val="107422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всей работы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76.400000000000006</c:v>
                </c:pt>
                <c:pt idx="7">
                  <c:v>75.5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МЦКО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79</c:v>
                </c:pt>
                <c:pt idx="1">
                  <c:v>84</c:v>
                </c:pt>
                <c:pt idx="2">
                  <c:v>83</c:v>
                </c:pt>
                <c:pt idx="3">
                  <c:v>81</c:v>
                </c:pt>
                <c:pt idx="4">
                  <c:v>85</c:v>
                </c:pt>
                <c:pt idx="5">
                  <c:v>73</c:v>
                </c:pt>
                <c:pt idx="6">
                  <c:v>83</c:v>
                </c:pt>
                <c:pt idx="7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85</c:v>
                </c:pt>
                <c:pt idx="3">
                  <c:v>73</c:v>
                </c:pt>
                <c:pt idx="4">
                  <c:v>87</c:v>
                </c:pt>
                <c:pt idx="5">
                  <c:v>75</c:v>
                </c:pt>
                <c:pt idx="6">
                  <c:v>93</c:v>
                </c:pt>
                <c:pt idx="7">
                  <c:v>78</c:v>
                </c:pt>
              </c:numCache>
            </c:numRef>
          </c:val>
        </c:ser>
        <c:axId val="35704832"/>
        <c:axId val="35706368"/>
      </c:barChart>
      <c:catAx>
        <c:axId val="35704832"/>
        <c:scaling>
          <c:orientation val="minMax"/>
        </c:scaling>
        <c:axPos val="b"/>
        <c:tickLblPos val="nextTo"/>
        <c:crossAx val="35706368"/>
        <c:crosses val="autoZero"/>
        <c:auto val="1"/>
        <c:lblAlgn val="ctr"/>
        <c:lblOffset val="100"/>
      </c:catAx>
      <c:valAx>
        <c:axId val="35706368"/>
        <c:scaling>
          <c:orientation val="minMax"/>
        </c:scaling>
        <c:axPos val="l"/>
        <c:majorGridlines/>
        <c:numFmt formatCode="General" sourceLinked="1"/>
        <c:tickLblPos val="nextTo"/>
        <c:crossAx val="35704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выполненной  работы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6">
                  <c:v>80.099999999999994</c:v>
                </c:pt>
                <c:pt idx="7">
                  <c:v>70.8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МЦКО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87</c:v>
                </c:pt>
                <c:pt idx="1">
                  <c:v>84</c:v>
                </c:pt>
                <c:pt idx="2">
                  <c:v>82</c:v>
                </c:pt>
                <c:pt idx="3">
                  <c:v>76</c:v>
                </c:pt>
                <c:pt idx="4">
                  <c:v>75</c:v>
                </c:pt>
                <c:pt idx="5">
                  <c:v>64</c:v>
                </c:pt>
                <c:pt idx="6">
                  <c:v>86</c:v>
                </c:pt>
                <c:pt idx="7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Итог. Год 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2 "Б"</c:v>
                </c:pt>
                <c:pt idx="4">
                  <c:v>3 "А"</c:v>
                </c:pt>
                <c:pt idx="5">
                  <c:v>3 "Б"</c:v>
                </c:pt>
                <c:pt idx="6">
                  <c:v>4 "А"</c:v>
                </c:pt>
                <c:pt idx="7">
                  <c:v>4 "Б"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>
                  <c:v>85</c:v>
                </c:pt>
                <c:pt idx="3">
                  <c:v>73</c:v>
                </c:pt>
                <c:pt idx="4">
                  <c:v>87</c:v>
                </c:pt>
                <c:pt idx="5">
                  <c:v>75</c:v>
                </c:pt>
                <c:pt idx="6">
                  <c:v>93</c:v>
                </c:pt>
                <c:pt idx="7">
                  <c:v>78</c:v>
                </c:pt>
              </c:numCache>
            </c:numRef>
          </c:val>
        </c:ser>
        <c:axId val="35703040"/>
        <c:axId val="35803136"/>
      </c:barChart>
      <c:catAx>
        <c:axId val="35703040"/>
        <c:scaling>
          <c:orientation val="minMax"/>
        </c:scaling>
        <c:axPos val="b"/>
        <c:tickLblPos val="nextTo"/>
        <c:crossAx val="35803136"/>
        <c:crosses val="autoZero"/>
        <c:auto val="1"/>
        <c:lblAlgn val="ctr"/>
        <c:lblOffset val="100"/>
      </c:catAx>
      <c:valAx>
        <c:axId val="35803136"/>
        <c:scaling>
          <c:orientation val="minMax"/>
        </c:scaling>
        <c:axPos val="l"/>
        <c:majorGridlines/>
        <c:numFmt formatCode="General" sourceLinked="1"/>
        <c:tickLblPos val="nextTo"/>
        <c:crossAx val="35703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78</c:v>
                </c:pt>
                <c:pt idx="3">
                  <c:v>95</c:v>
                </c:pt>
                <c:pt idx="4">
                  <c:v>93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78</c:v>
                </c:pt>
                <c:pt idx="2">
                  <c:v>82</c:v>
                </c:pt>
                <c:pt idx="3">
                  <c:v>59</c:v>
                </c:pt>
                <c:pt idx="4">
                  <c:v>87</c:v>
                </c:pt>
                <c:pt idx="5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85</c:v>
                </c:pt>
                <c:pt idx="1">
                  <c:v>83</c:v>
                </c:pt>
                <c:pt idx="2">
                  <c:v>71</c:v>
                </c:pt>
                <c:pt idx="3">
                  <c:v>81</c:v>
                </c:pt>
                <c:pt idx="4">
                  <c:v>93</c:v>
                </c:pt>
                <c:pt idx="5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76</c:v>
                </c:pt>
                <c:pt idx="1">
                  <c:v>77</c:v>
                </c:pt>
                <c:pt idx="2">
                  <c:v>93</c:v>
                </c:pt>
                <c:pt idx="3">
                  <c:v>44</c:v>
                </c:pt>
                <c:pt idx="4">
                  <c:v>87</c:v>
                </c:pt>
                <c:pt idx="5">
                  <c:v>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71</c:v>
                </c:pt>
                <c:pt idx="1">
                  <c:v>77</c:v>
                </c:pt>
                <c:pt idx="2">
                  <c:v>62</c:v>
                </c:pt>
                <c:pt idx="3">
                  <c:v>75</c:v>
                </c:pt>
                <c:pt idx="4">
                  <c:v>93</c:v>
                </c:pt>
                <c:pt idx="5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71</c:v>
                </c:pt>
                <c:pt idx="1">
                  <c:v>82</c:v>
                </c:pt>
                <c:pt idx="2">
                  <c:v>75</c:v>
                </c:pt>
                <c:pt idx="3">
                  <c:v>75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dLbls>
          <c:showVal val="1"/>
        </c:dLbls>
        <c:axId val="122982400"/>
        <c:axId val="122983936"/>
      </c:barChart>
      <c:catAx>
        <c:axId val="122982400"/>
        <c:scaling>
          <c:orientation val="minMax"/>
        </c:scaling>
        <c:axPos val="b"/>
        <c:tickLblPos val="nextTo"/>
        <c:crossAx val="122983936"/>
        <c:crosses val="autoZero"/>
        <c:auto val="1"/>
        <c:lblAlgn val="ctr"/>
        <c:lblOffset val="100"/>
      </c:catAx>
      <c:valAx>
        <c:axId val="122983936"/>
        <c:scaling>
          <c:orientation val="minMax"/>
        </c:scaling>
        <c:axPos val="l"/>
        <c:majorGridlines/>
        <c:numFmt formatCode="General" sourceLinked="1"/>
        <c:tickLblPos val="nextTo"/>
        <c:crossAx val="122982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Литературное чтение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91</c:v>
                </c:pt>
                <c:pt idx="2">
                  <c:v>100</c:v>
                </c:pt>
                <c:pt idx="3">
                  <c:v>71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94</c:v>
                </c:pt>
                <c:pt idx="3">
                  <c:v>100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94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77</c:v>
                </c:pt>
                <c:pt idx="2">
                  <c:v>75</c:v>
                </c:pt>
                <c:pt idx="3">
                  <c:v>93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93</c:v>
                </c:pt>
                <c:pt idx="3">
                  <c:v>93</c:v>
                </c:pt>
                <c:pt idx="4">
                  <c:v>93</c:v>
                </c:pt>
                <c:pt idx="5">
                  <c:v>78</c:v>
                </c:pt>
              </c:numCache>
            </c:numRef>
          </c:val>
        </c:ser>
        <c:dLbls>
          <c:showVal val="1"/>
        </c:dLbls>
        <c:axId val="121515392"/>
        <c:axId val="121537664"/>
      </c:barChart>
      <c:catAx>
        <c:axId val="121515392"/>
        <c:scaling>
          <c:orientation val="minMax"/>
        </c:scaling>
        <c:axPos val="b"/>
        <c:tickLblPos val="nextTo"/>
        <c:crossAx val="121537664"/>
        <c:crosses val="autoZero"/>
        <c:auto val="1"/>
        <c:lblAlgn val="ctr"/>
        <c:lblOffset val="100"/>
      </c:catAx>
      <c:valAx>
        <c:axId val="121537664"/>
        <c:scaling>
          <c:orientation val="minMax"/>
        </c:scaling>
        <c:axPos val="l"/>
        <c:majorGridlines/>
        <c:numFmt formatCode="General" sourceLinked="1"/>
        <c:tickLblPos val="nextTo"/>
        <c:crossAx val="1215153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84</c:v>
                </c:pt>
                <c:pt idx="3">
                  <c:v>90</c:v>
                </c:pt>
                <c:pt idx="4">
                  <c:v>92</c:v>
                </c:pt>
                <c:pt idx="5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82</c:v>
                </c:pt>
                <c:pt idx="3">
                  <c:v>100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87</c:v>
                </c:pt>
                <c:pt idx="1">
                  <c:v>78</c:v>
                </c:pt>
                <c:pt idx="2">
                  <c:v>76</c:v>
                </c:pt>
                <c:pt idx="3">
                  <c:v>81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73</c:v>
                </c:pt>
                <c:pt idx="1">
                  <c:v>73</c:v>
                </c:pt>
                <c:pt idx="2">
                  <c:v>83</c:v>
                </c:pt>
                <c:pt idx="3">
                  <c:v>75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82</c:v>
                </c:pt>
                <c:pt idx="1">
                  <c:v>73</c:v>
                </c:pt>
                <c:pt idx="2">
                  <c:v>76</c:v>
                </c:pt>
                <c:pt idx="3">
                  <c:v>88</c:v>
                </c:pt>
                <c:pt idx="4">
                  <c:v>93</c:v>
                </c:pt>
                <c:pt idx="5">
                  <c:v>50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87</c:v>
                </c:pt>
                <c:pt idx="1">
                  <c:v>73</c:v>
                </c:pt>
                <c:pt idx="2">
                  <c:v>76</c:v>
                </c:pt>
                <c:pt idx="3">
                  <c:v>88</c:v>
                </c:pt>
                <c:pt idx="4">
                  <c:v>93</c:v>
                </c:pt>
                <c:pt idx="5">
                  <c:v>64</c:v>
                </c:pt>
              </c:numCache>
            </c:numRef>
          </c:val>
        </c:ser>
        <c:dLbls>
          <c:showVal val="1"/>
        </c:dLbls>
        <c:axId val="123096064"/>
        <c:axId val="123110144"/>
      </c:barChart>
      <c:catAx>
        <c:axId val="123096064"/>
        <c:scaling>
          <c:orientation val="minMax"/>
        </c:scaling>
        <c:axPos val="b"/>
        <c:tickLblPos val="nextTo"/>
        <c:crossAx val="123110144"/>
        <c:crosses val="autoZero"/>
        <c:auto val="1"/>
        <c:lblAlgn val="ctr"/>
        <c:lblOffset val="100"/>
      </c:catAx>
      <c:valAx>
        <c:axId val="123110144"/>
        <c:scaling>
          <c:orientation val="minMax"/>
        </c:scaling>
        <c:axPos val="l"/>
        <c:majorGridlines/>
        <c:numFmt formatCode="General" sourceLinked="1"/>
        <c:tickLblPos val="nextTo"/>
        <c:crossAx val="123096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Окружающий мир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4643142669508839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88</c:v>
                </c:pt>
                <c:pt idx="4">
                  <c:v>93</c:v>
                </c:pt>
                <c:pt idx="5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dLbls>
            <c:dLbl>
              <c:idx val="0"/>
              <c:layout>
                <c:manualLayout>
                  <c:x val="1.9109497420217894E-3"/>
                  <c:y val="-2.5982357002131532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87.5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93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93</c:v>
                </c:pt>
                <c:pt idx="4">
                  <c:v>93</c:v>
                </c:pt>
                <c:pt idx="5">
                  <c:v>86</c:v>
                </c:pt>
              </c:numCache>
            </c:numRef>
          </c:val>
        </c:ser>
        <c:dLbls>
          <c:showVal val="1"/>
        </c:dLbls>
        <c:axId val="121567872"/>
        <c:axId val="123167104"/>
      </c:barChart>
      <c:catAx>
        <c:axId val="121567872"/>
        <c:scaling>
          <c:orientation val="minMax"/>
        </c:scaling>
        <c:axPos val="b"/>
        <c:tickLblPos val="nextTo"/>
        <c:crossAx val="123167104"/>
        <c:crosses val="autoZero"/>
        <c:auto val="1"/>
        <c:lblAlgn val="ctr"/>
        <c:lblOffset val="100"/>
      </c:catAx>
      <c:valAx>
        <c:axId val="123167104"/>
        <c:scaling>
          <c:orientation val="minMax"/>
        </c:scaling>
        <c:axPos val="l"/>
        <c:majorGridlines/>
        <c:numFmt formatCode="General" sourceLinked="1"/>
        <c:tickLblPos val="nextTo"/>
        <c:crossAx val="121567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Духовное пение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dLbls>
            <c:dLbl>
              <c:idx val="2"/>
              <c:layout>
                <c:manualLayout>
                  <c:x val="3.8218994840435697E-3"/>
                  <c:y val="-2.5982357002131532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</c:v>
                </c:pt>
                <c:pt idx="4">
                  <c:v>93</c:v>
                </c:pt>
                <c:pt idx="5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90</c:v>
                </c:pt>
                <c:pt idx="1">
                  <c:v>92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95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95</c:v>
                </c:pt>
                <c:pt idx="1">
                  <c:v>91</c:v>
                </c:pt>
                <c:pt idx="2">
                  <c:v>88</c:v>
                </c:pt>
                <c:pt idx="3">
                  <c:v>75</c:v>
                </c:pt>
                <c:pt idx="4">
                  <c:v>87</c:v>
                </c:pt>
                <c:pt idx="5">
                  <c:v>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94</c:v>
                </c:pt>
                <c:pt idx="4">
                  <c:v>87</c:v>
                </c:pt>
                <c:pt idx="5">
                  <c:v>86</c:v>
                </c:pt>
              </c:numCache>
            </c:numRef>
          </c:val>
        </c:ser>
        <c:dLbls>
          <c:showVal val="1"/>
        </c:dLbls>
        <c:axId val="123267328"/>
        <c:axId val="123019264"/>
      </c:barChart>
      <c:catAx>
        <c:axId val="123267328"/>
        <c:scaling>
          <c:orientation val="minMax"/>
        </c:scaling>
        <c:axPos val="b"/>
        <c:tickLblPos val="nextTo"/>
        <c:crossAx val="123019264"/>
        <c:crosses val="autoZero"/>
        <c:auto val="1"/>
        <c:lblAlgn val="ctr"/>
        <c:lblOffset val="100"/>
      </c:catAx>
      <c:valAx>
        <c:axId val="123019264"/>
        <c:scaling>
          <c:orientation val="minMax"/>
        </c:scaling>
        <c:axPos val="l"/>
        <c:majorGridlines/>
        <c:numFmt formatCode="General" sourceLinked="1"/>
        <c:tickLblPos val="nextTo"/>
        <c:crossAx val="1232673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Основы православной культуры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dLbls>
            <c:dLbl>
              <c:idx val="3"/>
              <c:layout>
                <c:manualLayout>
                  <c:x val="-7.0067347783485542E-17"/>
                  <c:y val="-4.041699978109350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5982357002131532E-2"/>
                </c:manualLayout>
              </c:layout>
              <c:showVal val="1"/>
            </c:dLbl>
            <c:dLbl>
              <c:idx val="5"/>
              <c:layout>
                <c:manualLayout>
                  <c:x val="-3.8218994840435697E-3"/>
                  <c:y val="-2.8869285557924024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91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85</c:v>
                </c:pt>
                <c:pt idx="1">
                  <c:v>86</c:v>
                </c:pt>
                <c:pt idx="2">
                  <c:v>94</c:v>
                </c:pt>
                <c:pt idx="3">
                  <c:v>78</c:v>
                </c:pt>
                <c:pt idx="4">
                  <c:v>93</c:v>
                </c:pt>
                <c:pt idx="5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95</c:v>
                </c:pt>
                <c:pt idx="1">
                  <c:v>90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92</c:v>
                </c:pt>
              </c:numCache>
            </c:numRef>
          </c:val>
        </c:ser>
        <c:dLbls>
          <c:showVal val="1"/>
        </c:dLbls>
        <c:axId val="123074432"/>
        <c:axId val="123075968"/>
      </c:barChart>
      <c:catAx>
        <c:axId val="123074432"/>
        <c:scaling>
          <c:orientation val="minMax"/>
        </c:scaling>
        <c:axPos val="b"/>
        <c:tickLblPos val="nextTo"/>
        <c:crossAx val="123075968"/>
        <c:crosses val="autoZero"/>
        <c:auto val="1"/>
        <c:lblAlgn val="ctr"/>
        <c:lblOffset val="100"/>
      </c:catAx>
      <c:valAx>
        <c:axId val="123075968"/>
        <c:scaling>
          <c:orientation val="minMax"/>
        </c:scaling>
        <c:axPos val="l"/>
        <c:majorGridlines/>
        <c:numFmt formatCode="General" sourceLinked="1"/>
        <c:tickLblPos val="nextTo"/>
        <c:crossAx val="1230744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Церковно-славянский</a:t>
            </a:r>
            <a:r>
              <a:rPr lang="ru-RU" baseline="0"/>
              <a:t> язык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100</c:v>
                </c:pt>
                <c:pt idx="3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</c:v>
                </c:pt>
                <c:pt idx="1">
                  <c:v>93</c:v>
                </c:pt>
                <c:pt idx="2">
                  <c:v>100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94</c:v>
                </c:pt>
                <c:pt idx="2">
                  <c:v>87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1">
                  <c:v>93</c:v>
                </c:pt>
                <c:pt idx="2">
                  <c:v>87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1">
                  <c:v>93</c:v>
                </c:pt>
                <c:pt idx="2">
                  <c:v>87</c:v>
                </c:pt>
                <c:pt idx="3">
                  <c:v>93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3А</c:v>
                </c:pt>
                <c:pt idx="1">
                  <c:v>3 Б</c:v>
                </c:pt>
                <c:pt idx="2">
                  <c:v>4 А </c:v>
                </c:pt>
                <c:pt idx="3">
                  <c:v>4 Б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100</c:v>
                </c:pt>
                <c:pt idx="1">
                  <c:v>93</c:v>
                </c:pt>
                <c:pt idx="2">
                  <c:v>93</c:v>
                </c:pt>
                <c:pt idx="3">
                  <c:v>93</c:v>
                </c:pt>
              </c:numCache>
            </c:numRef>
          </c:val>
        </c:ser>
        <c:dLbls>
          <c:showVal val="1"/>
        </c:dLbls>
        <c:axId val="123377152"/>
        <c:axId val="123378688"/>
      </c:barChart>
      <c:catAx>
        <c:axId val="123377152"/>
        <c:scaling>
          <c:orientation val="minMax"/>
        </c:scaling>
        <c:axPos val="b"/>
        <c:tickLblPos val="nextTo"/>
        <c:crossAx val="123378688"/>
        <c:crosses val="autoZero"/>
        <c:auto val="1"/>
        <c:lblAlgn val="ctr"/>
        <c:lblOffset val="100"/>
      </c:catAx>
      <c:valAx>
        <c:axId val="123378688"/>
        <c:scaling>
          <c:orientation val="minMax"/>
        </c:scaling>
        <c:axPos val="l"/>
        <c:majorGridlines/>
        <c:numFmt formatCode="General" sourceLinked="1"/>
        <c:tickLblPos val="nextTo"/>
        <c:crossAx val="123377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качества обученности (4,5)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конец года 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>
                  <c:v>78</c:v>
                </c:pt>
                <c:pt idx="3">
                  <c:v>75</c:v>
                </c:pt>
                <c:pt idx="4">
                  <c:v>93</c:v>
                </c:pt>
                <c:pt idx="5">
                  <c:v>64</c:v>
                </c:pt>
                <c:pt idx="6">
                  <c:v>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</c:v>
                </c:pt>
              </c:strCache>
            </c:strRef>
          </c:tx>
          <c:dLbls>
            <c:dLbl>
              <c:idx val="2"/>
              <c:layout>
                <c:manualLayout>
                  <c:x val="3.8218994840435697E-3"/>
                  <c:y val="-2.5982357002131532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90</c:v>
                </c:pt>
                <c:pt idx="1">
                  <c:v>78</c:v>
                </c:pt>
                <c:pt idx="2">
                  <c:v>76</c:v>
                </c:pt>
                <c:pt idx="3">
                  <c:v>47</c:v>
                </c:pt>
                <c:pt idx="4">
                  <c:v>73</c:v>
                </c:pt>
                <c:pt idx="5">
                  <c:v>36</c:v>
                </c:pt>
                <c:pt idx="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четв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85</c:v>
                </c:pt>
                <c:pt idx="1">
                  <c:v>73</c:v>
                </c:pt>
                <c:pt idx="2">
                  <c:v>65</c:v>
                </c:pt>
                <c:pt idx="3">
                  <c:v>58</c:v>
                </c:pt>
                <c:pt idx="4">
                  <c:v>93</c:v>
                </c:pt>
                <c:pt idx="5">
                  <c:v>50</c:v>
                </c:pt>
                <c:pt idx="6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четв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80</c:v>
                </c:pt>
                <c:pt idx="1">
                  <c:v>73</c:v>
                </c:pt>
                <c:pt idx="2">
                  <c:v>71</c:v>
                </c:pt>
                <c:pt idx="3">
                  <c:v>31</c:v>
                </c:pt>
                <c:pt idx="4">
                  <c:v>86</c:v>
                </c:pt>
                <c:pt idx="5">
                  <c:v>50</c:v>
                </c:pt>
                <c:pt idx="6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четв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71</c:v>
                </c:pt>
                <c:pt idx="1">
                  <c:v>65</c:v>
                </c:pt>
                <c:pt idx="2">
                  <c:v>56</c:v>
                </c:pt>
                <c:pt idx="3">
                  <c:v>44</c:v>
                </c:pt>
                <c:pt idx="4">
                  <c:v>86</c:v>
                </c:pt>
                <c:pt idx="5">
                  <c:v>50</c:v>
                </c:pt>
                <c:pt idx="6">
                  <c:v>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 А </c:v>
                </c:pt>
                <c:pt idx="1">
                  <c:v>2 Б</c:v>
                </c:pt>
                <c:pt idx="2">
                  <c:v>3А</c:v>
                </c:pt>
                <c:pt idx="3">
                  <c:v>3 Б</c:v>
                </c:pt>
                <c:pt idx="4">
                  <c:v>4 А </c:v>
                </c:pt>
                <c:pt idx="5">
                  <c:v>4 Б</c:v>
                </c:pt>
                <c:pt idx="6">
                  <c:v>по школе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71</c:v>
                </c:pt>
                <c:pt idx="1">
                  <c:v>73</c:v>
                </c:pt>
                <c:pt idx="2">
                  <c:v>68</c:v>
                </c:pt>
                <c:pt idx="3">
                  <c:v>50</c:v>
                </c:pt>
                <c:pt idx="4">
                  <c:v>93</c:v>
                </c:pt>
                <c:pt idx="5">
                  <c:v>50</c:v>
                </c:pt>
                <c:pt idx="6">
                  <c:v>67.5</c:v>
                </c:pt>
              </c:numCache>
            </c:numRef>
          </c:val>
        </c:ser>
        <c:dLbls>
          <c:showVal val="1"/>
        </c:dLbls>
        <c:axId val="35624064"/>
        <c:axId val="35625600"/>
      </c:barChart>
      <c:catAx>
        <c:axId val="35624064"/>
        <c:scaling>
          <c:orientation val="minMax"/>
        </c:scaling>
        <c:axPos val="b"/>
        <c:tickLblPos val="nextTo"/>
        <c:crossAx val="35625600"/>
        <c:crosses val="autoZero"/>
        <c:auto val="1"/>
        <c:lblAlgn val="ctr"/>
        <c:lblOffset val="100"/>
      </c:catAx>
      <c:valAx>
        <c:axId val="35625600"/>
        <c:scaling>
          <c:orientation val="minMax"/>
        </c:scaling>
        <c:axPos val="l"/>
        <c:majorGridlines/>
        <c:numFmt formatCode="General" sourceLinked="1"/>
        <c:tickLblPos val="nextTo"/>
        <c:crossAx val="35624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10629</Words>
  <Characters>60587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2013-08-28T14:24:00Z</cp:lastPrinted>
  <dcterms:created xsi:type="dcterms:W3CDTF">2014-01-21T13:58:00Z</dcterms:created>
  <dcterms:modified xsi:type="dcterms:W3CDTF">2014-01-21T13:58:00Z</dcterms:modified>
</cp:coreProperties>
</file>